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296" w:rsidRDefault="00C35296">
      <w:pPr>
        <w:jc w:val="center"/>
        <w:rPr>
          <w:sz w:val="28"/>
          <w:szCs w:val="28"/>
        </w:rPr>
      </w:pPr>
    </w:p>
    <w:p w:rsidR="00C35296" w:rsidRDefault="00AE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показов фильмов с использованием передвижных киновидеоустановок </w:t>
      </w:r>
    </w:p>
    <w:p w:rsidR="00C35296" w:rsidRDefault="00AE689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Калинковичского филиала КУП «Гомелькиновидеопрокат» на </w:t>
      </w:r>
      <w:r>
        <w:rPr>
          <w:sz w:val="28"/>
          <w:szCs w:val="28"/>
          <w:u w:val="single"/>
        </w:rPr>
        <w:t>ДЕКАБРЬ 2025 г.</w:t>
      </w:r>
    </w:p>
    <w:p w:rsidR="00C35296" w:rsidRDefault="00C35296">
      <w:pPr>
        <w:jc w:val="center"/>
        <w:rPr>
          <w:sz w:val="28"/>
          <w:szCs w:val="28"/>
          <w:u w:val="single"/>
        </w:rPr>
      </w:pPr>
    </w:p>
    <w:tbl>
      <w:tblPr>
        <w:tblStyle w:val="af3"/>
        <w:tblW w:w="152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424"/>
        <w:gridCol w:w="3736"/>
        <w:gridCol w:w="900"/>
        <w:gridCol w:w="3645"/>
        <w:gridCol w:w="1340"/>
        <w:gridCol w:w="960"/>
        <w:gridCol w:w="1308"/>
      </w:tblGrid>
      <w:tr w:rsidR="00350A8F" w:rsidTr="00350A8F">
        <w:trPr>
          <w:trHeight w:val="501"/>
        </w:trPr>
        <w:tc>
          <w:tcPr>
            <w:tcW w:w="1986" w:type="dxa"/>
            <w:vAlign w:val="center"/>
          </w:tcPr>
          <w:p w:rsidR="00350A8F" w:rsidRDefault="00350A8F">
            <w:pPr>
              <w:jc w:val="center"/>
            </w:pPr>
            <w:r>
              <w:t>Населенный пункт</w:t>
            </w:r>
          </w:p>
        </w:tc>
        <w:tc>
          <w:tcPr>
            <w:tcW w:w="1424" w:type="dxa"/>
            <w:vAlign w:val="center"/>
          </w:tcPr>
          <w:p w:rsidR="00350A8F" w:rsidRDefault="00350A8F">
            <w:pPr>
              <w:jc w:val="center"/>
            </w:pPr>
            <w:r>
              <w:t>Дата</w:t>
            </w:r>
          </w:p>
        </w:tc>
        <w:tc>
          <w:tcPr>
            <w:tcW w:w="3736" w:type="dxa"/>
            <w:vAlign w:val="center"/>
          </w:tcPr>
          <w:p w:rsidR="00350A8F" w:rsidRDefault="00350A8F">
            <w:pPr>
              <w:jc w:val="center"/>
            </w:pPr>
            <w:r>
              <w:t>Место показа</w:t>
            </w:r>
          </w:p>
        </w:tc>
        <w:tc>
          <w:tcPr>
            <w:tcW w:w="900" w:type="dxa"/>
            <w:vAlign w:val="center"/>
          </w:tcPr>
          <w:p w:rsidR="00350A8F" w:rsidRDefault="00350A8F">
            <w:pPr>
              <w:jc w:val="center"/>
            </w:pPr>
            <w:r>
              <w:t xml:space="preserve">Время 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jc w:val="center"/>
            </w:pPr>
            <w:r>
              <w:t>Наименование фильма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</w:pPr>
            <w:r>
              <w:t>Продолжит., мин.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</w:pPr>
            <w:r>
              <w:t>Год пр-ва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</w:pPr>
            <w:r>
              <w:t>Стоимость билета, руб.</w:t>
            </w:r>
          </w:p>
        </w:tc>
      </w:tr>
      <w:tr w:rsidR="00350A8F" w:rsidTr="00350A8F">
        <w:trPr>
          <w:trHeight w:val="418"/>
        </w:trPr>
        <w:tc>
          <w:tcPr>
            <w:tcW w:w="1986" w:type="dxa"/>
            <w:vMerge w:val="restart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Воротын</w:t>
            </w:r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</w:t>
            </w:r>
          </w:p>
        </w:tc>
        <w:tc>
          <w:tcPr>
            <w:tcW w:w="3736" w:type="dxa"/>
            <w:vMerge w:val="restart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«Воротынский д/сад-СШ»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02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01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Савичи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Савичский СДК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50A8F" w:rsidTr="00350A8F">
        <w:trPr>
          <w:trHeight w:val="523"/>
        </w:trPr>
        <w:tc>
          <w:tcPr>
            <w:tcW w:w="1986" w:type="dxa"/>
            <w:vMerge w:val="restart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Домановичи</w:t>
            </w:r>
          </w:p>
        </w:tc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«Домановичский д/сад»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18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«Домановичская СШ»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52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Козловичи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Козловичский СДК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50A8F" w:rsidTr="00350A8F">
        <w:trPr>
          <w:trHeight w:val="594"/>
        </w:trPr>
        <w:tc>
          <w:tcPr>
            <w:tcW w:w="1986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Капличи</w:t>
            </w:r>
          </w:p>
        </w:tc>
        <w:tc>
          <w:tcPr>
            <w:tcW w:w="1424" w:type="dxa"/>
            <w:vAlign w:val="center"/>
          </w:tcPr>
          <w:p w:rsidR="00350A8F" w:rsidRDefault="00350A8F" w:rsidP="00350A8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«Капличский д/сад»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97"/>
        </w:trPr>
        <w:tc>
          <w:tcPr>
            <w:tcW w:w="1986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Шиичи</w:t>
            </w:r>
          </w:p>
        </w:tc>
        <w:tc>
          <w:tcPr>
            <w:tcW w:w="1424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«Шиичский д/сад - СШ»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26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Крюковичи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Крюковичский СДК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48"/>
        </w:trPr>
        <w:tc>
          <w:tcPr>
            <w:tcW w:w="1986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Носовичи</w:t>
            </w:r>
          </w:p>
        </w:tc>
        <w:tc>
          <w:tcPr>
            <w:tcW w:w="1424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Носовичский СДК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50A8F" w:rsidTr="00350A8F">
        <w:trPr>
          <w:trHeight w:val="428"/>
        </w:trPr>
        <w:tc>
          <w:tcPr>
            <w:tcW w:w="1986" w:type="dxa"/>
            <w:vMerge w:val="restart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Золотуха</w:t>
            </w:r>
          </w:p>
        </w:tc>
        <w:tc>
          <w:tcPr>
            <w:tcW w:w="1424" w:type="dxa"/>
            <w:vMerge w:val="restart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«Золотушский д/сад»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523"/>
        </w:trPr>
        <w:tc>
          <w:tcPr>
            <w:tcW w:w="198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Золотушский СДК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02"/>
        </w:trPr>
        <w:tc>
          <w:tcPr>
            <w:tcW w:w="1986" w:type="dxa"/>
            <w:vMerge w:val="restart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Дудичи</w:t>
            </w:r>
          </w:p>
        </w:tc>
        <w:tc>
          <w:tcPr>
            <w:tcW w:w="1424" w:type="dxa"/>
            <w:vMerge w:val="restart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3736" w:type="dxa"/>
            <w:vMerge w:val="restart"/>
            <w:vAlign w:val="center"/>
          </w:tcPr>
          <w:p w:rsidR="00350A8F" w:rsidRDefault="00350A8F">
            <w:r>
              <w:rPr>
                <w:sz w:val="24"/>
                <w:szCs w:val="24"/>
              </w:rPr>
              <w:t>Дудичский СДК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380"/>
        </w:trPr>
        <w:tc>
          <w:tcPr>
            <w:tcW w:w="198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377"/>
        </w:trPr>
        <w:tc>
          <w:tcPr>
            <w:tcW w:w="1986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Горочичи</w:t>
            </w:r>
          </w:p>
        </w:tc>
        <w:tc>
          <w:tcPr>
            <w:tcW w:w="1424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«Горочичский д/сад-СШ»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377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Липов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«Липовская СШ»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377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Горбовичи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«Горбовичская СШ»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377"/>
        </w:trPr>
        <w:tc>
          <w:tcPr>
            <w:tcW w:w="1986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Якимовичи</w:t>
            </w:r>
          </w:p>
        </w:tc>
        <w:tc>
          <w:tcPr>
            <w:tcW w:w="1424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3736" w:type="dxa"/>
            <w:tcBorders>
              <w:top w:val="nil"/>
            </w:tcBorders>
            <w:vAlign w:val="center"/>
          </w:tcPr>
          <w:p w:rsidR="00350A8F" w:rsidRDefault="00350A8F">
            <w:r>
              <w:rPr>
                <w:sz w:val="24"/>
                <w:szCs w:val="24"/>
              </w:rPr>
              <w:t>Якимовичский СДК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«Волшебство в детском саду»</w:t>
            </w: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08" w:type="dxa"/>
            <w:tcBorders>
              <w:top w:val="nil"/>
            </w:tcBorders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350A8F" w:rsidTr="00350A8F">
        <w:trPr>
          <w:trHeight w:val="401"/>
        </w:trPr>
        <w:tc>
          <w:tcPr>
            <w:tcW w:w="1986" w:type="dxa"/>
            <w:vMerge w:val="restart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Аг. Юровичи</w:t>
            </w:r>
          </w:p>
        </w:tc>
        <w:tc>
          <w:tcPr>
            <w:tcW w:w="1424" w:type="dxa"/>
            <w:vMerge w:val="restart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  <w:tc>
          <w:tcPr>
            <w:tcW w:w="3736" w:type="dxa"/>
            <w:vMerge w:val="restart"/>
            <w:vAlign w:val="center"/>
          </w:tcPr>
          <w:p w:rsidR="00350A8F" w:rsidRDefault="00350A8F">
            <w:r>
              <w:rPr>
                <w:sz w:val="24"/>
                <w:szCs w:val="24"/>
              </w:rPr>
              <w:t>Юровичский СДК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07"/>
        </w:trPr>
        <w:tc>
          <w:tcPr>
            <w:tcW w:w="198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95"/>
        </w:trPr>
        <w:tc>
          <w:tcPr>
            <w:tcW w:w="1986" w:type="dxa"/>
            <w:vMerge w:val="restart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М.Автюки</w:t>
            </w:r>
          </w:p>
        </w:tc>
        <w:tc>
          <w:tcPr>
            <w:tcW w:w="1424" w:type="dxa"/>
            <w:vMerge w:val="restart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«М.Автюковский д/сад»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истории зверушек»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78"/>
        </w:trPr>
        <w:tc>
          <w:tcPr>
            <w:tcW w:w="1986" w:type="dxa"/>
            <w:vMerge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ГУО «М.Автюковская СШ»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350A8F" w:rsidTr="00350A8F">
        <w:trPr>
          <w:trHeight w:val="414"/>
        </w:trPr>
        <w:tc>
          <w:tcPr>
            <w:tcW w:w="1986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Сырод</w:t>
            </w:r>
          </w:p>
        </w:tc>
        <w:tc>
          <w:tcPr>
            <w:tcW w:w="1424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</w:t>
            </w:r>
          </w:p>
        </w:tc>
        <w:tc>
          <w:tcPr>
            <w:tcW w:w="3736" w:type="dxa"/>
            <w:vAlign w:val="center"/>
          </w:tcPr>
          <w:p w:rsidR="00350A8F" w:rsidRDefault="00350A8F">
            <w:r>
              <w:rPr>
                <w:sz w:val="24"/>
                <w:szCs w:val="24"/>
              </w:rPr>
              <w:t>Сыродский СДК</w:t>
            </w:r>
          </w:p>
        </w:tc>
        <w:tc>
          <w:tcPr>
            <w:tcW w:w="900" w:type="dxa"/>
            <w:vAlign w:val="center"/>
          </w:tcPr>
          <w:p w:rsidR="00350A8F" w:rsidRDefault="00350A8F" w:rsidP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645" w:type="dxa"/>
            <w:vAlign w:val="center"/>
          </w:tcPr>
          <w:p w:rsidR="00350A8F" w:rsidRDefault="00350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340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bookmarkStart w:id="0" w:name="_GoBack"/>
            <w:bookmarkEnd w:id="0"/>
          </w:p>
        </w:tc>
        <w:tc>
          <w:tcPr>
            <w:tcW w:w="960" w:type="dxa"/>
            <w:vAlign w:val="center"/>
          </w:tcPr>
          <w:p w:rsidR="00350A8F" w:rsidRDefault="00350A8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08" w:type="dxa"/>
            <w:vAlign w:val="center"/>
          </w:tcPr>
          <w:p w:rsidR="00350A8F" w:rsidRDefault="00350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</w:tbl>
    <w:p w:rsidR="00C35296" w:rsidRDefault="00AE6891">
      <w:r>
        <w:t>Калинковичский филиал КУП «Гомелькиновидеопрокат» оставляет за собой право вносить изменения в Плане-графике показа фильмов.</w:t>
      </w:r>
    </w:p>
    <w:p w:rsidR="00C35296" w:rsidRDefault="00AE6891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AE6891">
      <w:pPr>
        <w:tabs>
          <w:tab w:val="left" w:pos="10110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</w:t>
      </w: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Е.П. Филиппова</w:t>
      </w: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>
      <w:pPr>
        <w:tabs>
          <w:tab w:val="left" w:pos="10110"/>
        </w:tabs>
        <w:rPr>
          <w:sz w:val="24"/>
          <w:szCs w:val="24"/>
        </w:rPr>
      </w:pPr>
    </w:p>
    <w:p w:rsidR="00C35296" w:rsidRDefault="00C35296"/>
    <w:sectPr w:rsidR="00C35296">
      <w:headerReference w:type="even" r:id="rId7"/>
      <w:headerReference w:type="default" r:id="rId8"/>
      <w:headerReference w:type="first" r:id="rId9"/>
      <w:pgSz w:w="16838" w:h="11906" w:orient="landscape"/>
      <w:pgMar w:top="766" w:right="395" w:bottom="532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6891" w:rsidRDefault="00AE6891">
      <w:r>
        <w:separator/>
      </w:r>
    </w:p>
  </w:endnote>
  <w:endnote w:type="continuationSeparator" w:id="0">
    <w:p w:rsidR="00AE6891" w:rsidRDefault="00AE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6891" w:rsidRDefault="00AE6891">
      <w:r>
        <w:separator/>
      </w:r>
    </w:p>
  </w:footnote>
  <w:footnote w:type="continuationSeparator" w:id="0">
    <w:p w:rsidR="00AE6891" w:rsidRDefault="00AE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5296" w:rsidRDefault="00C352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/>
    <w:sdtContent>
      <w:p w:rsidR="00C35296" w:rsidRDefault="00AE6891">
        <w:pPr>
          <w:pStyle w:val="a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C35296" w:rsidRDefault="00C352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35296" w:rsidRDefault="00C352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96"/>
    <w:rsid w:val="00350A8F"/>
    <w:rsid w:val="00AE6891"/>
    <w:rsid w:val="00C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4E77"/>
  <w15:docId w15:val="{B0AEEB32-0C58-48C6-84B7-AF7637F6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F36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D3790"/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7F3689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DD379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3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E97B-AEC2-4DB6-943D-F2C8A109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1</Pages>
  <Words>351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78</cp:revision>
  <cp:lastPrinted>2025-11-21T18:02:00Z</cp:lastPrinted>
  <dcterms:created xsi:type="dcterms:W3CDTF">2024-09-12T13:47:00Z</dcterms:created>
  <dcterms:modified xsi:type="dcterms:W3CDTF">2025-11-24T09:11:00Z</dcterms:modified>
  <dc:language>ru-RU</dc:language>
</cp:coreProperties>
</file>