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55531" w14:textId="77777777" w:rsidR="00E0368B" w:rsidRPr="00C63971" w:rsidRDefault="00E0368B" w:rsidP="00E0368B">
      <w:pPr>
        <w:rPr>
          <w:rFonts w:ascii="Times New Roman" w:hAnsi="Times New Roman" w:cs="Times New Roman"/>
          <w:sz w:val="28"/>
          <w:szCs w:val="28"/>
        </w:rPr>
      </w:pPr>
      <w:r w:rsidRPr="00C63971">
        <w:rPr>
          <w:rFonts w:ascii="Times New Roman" w:hAnsi="Times New Roman" w:cs="Times New Roman"/>
          <w:sz w:val="28"/>
          <w:szCs w:val="28"/>
        </w:rPr>
        <w:t>План-график показов фильмов с использованием стационарных и передвижны</w:t>
      </w:r>
      <w:r>
        <w:rPr>
          <w:rFonts w:ascii="Times New Roman" w:hAnsi="Times New Roman" w:cs="Times New Roman"/>
          <w:sz w:val="28"/>
          <w:szCs w:val="28"/>
        </w:rPr>
        <w:t xml:space="preserve">х киновидеоустановок на  декабрь </w:t>
      </w:r>
      <w:r w:rsidRPr="00C63971">
        <w:rPr>
          <w:rFonts w:ascii="Times New Roman" w:hAnsi="Times New Roman" w:cs="Times New Roman"/>
          <w:sz w:val="28"/>
          <w:szCs w:val="28"/>
        </w:rPr>
        <w:t xml:space="preserve">2024г. в агрогородках  Кормянского района.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4"/>
        <w:tblpPr w:leftFromText="180" w:rightFromText="180" w:vertAnchor="page" w:horzAnchor="margin" w:tblpX="-572" w:tblpY="2917"/>
        <w:tblW w:w="15879" w:type="dxa"/>
        <w:tblLook w:val="04A0" w:firstRow="1" w:lastRow="0" w:firstColumn="1" w:lastColumn="0" w:noHBand="0" w:noVBand="1"/>
      </w:tblPr>
      <w:tblGrid>
        <w:gridCol w:w="2847"/>
        <w:gridCol w:w="1514"/>
        <w:gridCol w:w="1398"/>
        <w:gridCol w:w="2680"/>
        <w:gridCol w:w="2310"/>
        <w:gridCol w:w="2238"/>
        <w:gridCol w:w="1565"/>
        <w:gridCol w:w="1327"/>
      </w:tblGrid>
      <w:tr w:rsidR="00E0368B" w:rsidRPr="00E0368B" w14:paraId="008AE818" w14:textId="77777777" w:rsidTr="00763A2E">
        <w:tc>
          <w:tcPr>
            <w:tcW w:w="2847" w:type="dxa"/>
            <w:vAlign w:val="center"/>
          </w:tcPr>
          <w:p w14:paraId="39622539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368B">
              <w:rPr>
                <w:rFonts w:ascii="Times New Roman" w:hAnsi="Times New Roman" w:cs="Times New Roman"/>
                <w:b/>
                <w:bCs/>
              </w:rPr>
              <w:t>Место показа</w:t>
            </w:r>
          </w:p>
        </w:tc>
        <w:tc>
          <w:tcPr>
            <w:tcW w:w="1514" w:type="dxa"/>
            <w:vAlign w:val="center"/>
          </w:tcPr>
          <w:p w14:paraId="053ACF42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368B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398" w:type="dxa"/>
            <w:vAlign w:val="center"/>
          </w:tcPr>
          <w:p w14:paraId="3C2DB865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368B">
              <w:rPr>
                <w:rFonts w:ascii="Times New Roman" w:hAnsi="Times New Roman" w:cs="Times New Roman"/>
                <w:b/>
                <w:bCs/>
              </w:rPr>
              <w:t>Время проведения</w:t>
            </w:r>
          </w:p>
        </w:tc>
        <w:tc>
          <w:tcPr>
            <w:tcW w:w="2680" w:type="dxa"/>
            <w:vAlign w:val="center"/>
          </w:tcPr>
          <w:p w14:paraId="4107D4FB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368B">
              <w:rPr>
                <w:rFonts w:ascii="Times New Roman" w:hAnsi="Times New Roman" w:cs="Times New Roman"/>
                <w:b/>
                <w:bCs/>
              </w:rPr>
              <w:t>Наименование фильма</w:t>
            </w:r>
          </w:p>
        </w:tc>
        <w:tc>
          <w:tcPr>
            <w:tcW w:w="2310" w:type="dxa"/>
            <w:vAlign w:val="center"/>
          </w:tcPr>
          <w:p w14:paraId="6482764D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368B">
              <w:rPr>
                <w:rFonts w:ascii="Times New Roman" w:hAnsi="Times New Roman" w:cs="Times New Roman"/>
                <w:b/>
                <w:bCs/>
              </w:rPr>
              <w:t>Продолжительность, мин</w:t>
            </w:r>
          </w:p>
        </w:tc>
        <w:tc>
          <w:tcPr>
            <w:tcW w:w="2238" w:type="dxa"/>
            <w:vAlign w:val="center"/>
          </w:tcPr>
          <w:p w14:paraId="7C014EFF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368B">
              <w:rPr>
                <w:rFonts w:ascii="Times New Roman" w:hAnsi="Times New Roman" w:cs="Times New Roman"/>
                <w:b/>
                <w:bCs/>
              </w:rPr>
              <w:t>Режиссер-постановщик</w:t>
            </w:r>
          </w:p>
        </w:tc>
        <w:tc>
          <w:tcPr>
            <w:tcW w:w="1565" w:type="dxa"/>
            <w:vAlign w:val="center"/>
          </w:tcPr>
          <w:p w14:paraId="59408379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368B">
              <w:rPr>
                <w:rFonts w:ascii="Times New Roman" w:hAnsi="Times New Roman" w:cs="Times New Roman"/>
                <w:b/>
                <w:bCs/>
              </w:rPr>
              <w:t>Год производства</w:t>
            </w:r>
          </w:p>
        </w:tc>
        <w:tc>
          <w:tcPr>
            <w:tcW w:w="1327" w:type="dxa"/>
            <w:vAlign w:val="center"/>
          </w:tcPr>
          <w:p w14:paraId="1B009618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368B">
              <w:rPr>
                <w:rFonts w:ascii="Times New Roman" w:hAnsi="Times New Roman" w:cs="Times New Roman"/>
                <w:b/>
                <w:bCs/>
              </w:rPr>
              <w:t>Стоимость билета, руб.</w:t>
            </w:r>
          </w:p>
        </w:tc>
      </w:tr>
      <w:tr w:rsidR="00E0368B" w:rsidRPr="00E0368B" w14:paraId="3B2ECC1A" w14:textId="77777777" w:rsidTr="00763A2E">
        <w:tc>
          <w:tcPr>
            <w:tcW w:w="2847" w:type="dxa"/>
            <w:vAlign w:val="center"/>
          </w:tcPr>
          <w:p w14:paraId="6BF69E3C" w14:textId="77777777" w:rsidR="00E0368B" w:rsidRPr="00E0368B" w:rsidRDefault="00E0368B" w:rsidP="00763A2E">
            <w:pPr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А.г.Боровая Буда</w:t>
            </w:r>
          </w:p>
          <w:p w14:paraId="6F214281" w14:textId="77777777" w:rsidR="00E0368B" w:rsidRPr="00E0368B" w:rsidRDefault="00E0368B" w:rsidP="00763A2E">
            <w:pPr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Филиал «Боровобудский сельский дом культуры»</w:t>
            </w:r>
          </w:p>
        </w:tc>
        <w:tc>
          <w:tcPr>
            <w:tcW w:w="1514" w:type="dxa"/>
            <w:vAlign w:val="center"/>
          </w:tcPr>
          <w:p w14:paraId="6A014B04" w14:textId="10BFD2B8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02.12.-10.12.2024</w:t>
            </w:r>
            <w:r w:rsidR="00763A2E">
              <w:rPr>
                <w:rFonts w:ascii="Times New Roman" w:hAnsi="Times New Roman" w:cs="Times New Roman"/>
              </w:rPr>
              <w:t xml:space="preserve"> </w:t>
            </w:r>
            <w:r w:rsidRPr="00E0368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8" w:type="dxa"/>
            <w:vAlign w:val="center"/>
          </w:tcPr>
          <w:p w14:paraId="4EA7D7E8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680" w:type="dxa"/>
            <w:vAlign w:val="center"/>
          </w:tcPr>
          <w:p w14:paraId="1812B800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«Большое путешествие»</w:t>
            </w:r>
          </w:p>
        </w:tc>
        <w:tc>
          <w:tcPr>
            <w:tcW w:w="2310" w:type="dxa"/>
            <w:vAlign w:val="center"/>
          </w:tcPr>
          <w:p w14:paraId="21298DE0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86мин</w:t>
            </w:r>
          </w:p>
          <w:p w14:paraId="523494DA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vAlign w:val="center"/>
          </w:tcPr>
          <w:p w14:paraId="463F5E2A" w14:textId="3B2519EB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Василий Ровенский,</w:t>
            </w:r>
            <w:r w:rsidR="00763A2E">
              <w:rPr>
                <w:rFonts w:ascii="Times New Roman" w:hAnsi="Times New Roman" w:cs="Times New Roman"/>
              </w:rPr>
              <w:t xml:space="preserve"> </w:t>
            </w:r>
            <w:r w:rsidRPr="00E0368B">
              <w:rPr>
                <w:rFonts w:ascii="Times New Roman" w:hAnsi="Times New Roman" w:cs="Times New Roman"/>
              </w:rPr>
              <w:t>Наталья Нилова</w:t>
            </w:r>
          </w:p>
        </w:tc>
        <w:tc>
          <w:tcPr>
            <w:tcW w:w="1565" w:type="dxa"/>
            <w:vAlign w:val="center"/>
          </w:tcPr>
          <w:p w14:paraId="080C4B7A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27" w:type="dxa"/>
            <w:vAlign w:val="center"/>
          </w:tcPr>
          <w:p w14:paraId="5AB82F1B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1р.50к.</w:t>
            </w:r>
          </w:p>
          <w:p w14:paraId="66F409F4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68B" w:rsidRPr="00E0368B" w14:paraId="134E25D6" w14:textId="77777777" w:rsidTr="00763A2E">
        <w:tc>
          <w:tcPr>
            <w:tcW w:w="2847" w:type="dxa"/>
            <w:vAlign w:val="center"/>
          </w:tcPr>
          <w:p w14:paraId="0D58E1F5" w14:textId="77777777" w:rsidR="00E0368B" w:rsidRPr="00E0368B" w:rsidRDefault="00E0368B" w:rsidP="00763A2E">
            <w:pPr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А.г.Лужок</w:t>
            </w:r>
          </w:p>
          <w:p w14:paraId="25E125AF" w14:textId="77777777" w:rsidR="00E0368B" w:rsidRPr="00E0368B" w:rsidRDefault="00E0368B" w:rsidP="00763A2E">
            <w:pPr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Филиал  «Лужковский сельский дом культуры»</w:t>
            </w:r>
          </w:p>
        </w:tc>
        <w:tc>
          <w:tcPr>
            <w:tcW w:w="1514" w:type="dxa"/>
            <w:vAlign w:val="center"/>
          </w:tcPr>
          <w:p w14:paraId="496F6E76" w14:textId="2A03A740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02.12-15.12.24</w:t>
            </w:r>
            <w:r w:rsidR="00763A2E">
              <w:rPr>
                <w:rFonts w:ascii="Times New Roman" w:hAnsi="Times New Roman" w:cs="Times New Roman"/>
              </w:rPr>
              <w:t xml:space="preserve"> </w:t>
            </w:r>
            <w:r w:rsidRPr="00E0368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8" w:type="dxa"/>
            <w:vAlign w:val="center"/>
          </w:tcPr>
          <w:p w14:paraId="52ED6E12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2680" w:type="dxa"/>
            <w:vAlign w:val="center"/>
          </w:tcPr>
          <w:p w14:paraId="79A49422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«Большое путешествие»</w:t>
            </w:r>
          </w:p>
        </w:tc>
        <w:tc>
          <w:tcPr>
            <w:tcW w:w="2310" w:type="dxa"/>
            <w:vAlign w:val="center"/>
          </w:tcPr>
          <w:p w14:paraId="39D3D643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86 мин.</w:t>
            </w:r>
          </w:p>
        </w:tc>
        <w:tc>
          <w:tcPr>
            <w:tcW w:w="2238" w:type="dxa"/>
            <w:vAlign w:val="center"/>
          </w:tcPr>
          <w:p w14:paraId="0ECF9033" w14:textId="19601B20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Василий Ровенский,</w:t>
            </w:r>
            <w:r w:rsidR="00763A2E">
              <w:rPr>
                <w:rFonts w:ascii="Times New Roman" w:hAnsi="Times New Roman" w:cs="Times New Roman"/>
              </w:rPr>
              <w:t xml:space="preserve"> </w:t>
            </w:r>
            <w:r w:rsidRPr="00E0368B">
              <w:rPr>
                <w:rFonts w:ascii="Times New Roman" w:hAnsi="Times New Roman" w:cs="Times New Roman"/>
              </w:rPr>
              <w:t>Наталья Нилова</w:t>
            </w:r>
          </w:p>
        </w:tc>
        <w:tc>
          <w:tcPr>
            <w:tcW w:w="1565" w:type="dxa"/>
            <w:vAlign w:val="center"/>
          </w:tcPr>
          <w:p w14:paraId="4BDBAF6C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27" w:type="dxa"/>
            <w:vAlign w:val="center"/>
          </w:tcPr>
          <w:p w14:paraId="45E5933B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1р.50к.</w:t>
            </w:r>
          </w:p>
        </w:tc>
      </w:tr>
      <w:tr w:rsidR="00E0368B" w:rsidRPr="00E0368B" w14:paraId="01DCE96D" w14:textId="77777777" w:rsidTr="00763A2E">
        <w:tc>
          <w:tcPr>
            <w:tcW w:w="2847" w:type="dxa"/>
            <w:vAlign w:val="center"/>
          </w:tcPr>
          <w:p w14:paraId="1814280C" w14:textId="03637406" w:rsidR="00E0368B" w:rsidRPr="00E0368B" w:rsidRDefault="00E0368B" w:rsidP="00763A2E">
            <w:pPr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А.г.Лужок ГУО «Лужковская базовая школа»</w:t>
            </w:r>
          </w:p>
        </w:tc>
        <w:tc>
          <w:tcPr>
            <w:tcW w:w="1514" w:type="dxa"/>
            <w:vAlign w:val="center"/>
          </w:tcPr>
          <w:p w14:paraId="585119AB" w14:textId="69341AE3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02.12.-15.12.2024</w:t>
            </w:r>
            <w:r w:rsidR="00763A2E">
              <w:rPr>
                <w:rFonts w:ascii="Times New Roman" w:hAnsi="Times New Roman" w:cs="Times New Roman"/>
              </w:rPr>
              <w:t xml:space="preserve"> </w:t>
            </w:r>
            <w:r w:rsidRPr="00E0368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8" w:type="dxa"/>
            <w:vAlign w:val="center"/>
          </w:tcPr>
          <w:p w14:paraId="3A528FA3" w14:textId="77777777" w:rsidR="00E0368B" w:rsidRPr="00E0368B" w:rsidRDefault="00E0368B" w:rsidP="0011169B">
            <w:pPr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 xml:space="preserve">       14:30</w:t>
            </w:r>
          </w:p>
        </w:tc>
        <w:tc>
          <w:tcPr>
            <w:tcW w:w="2680" w:type="dxa"/>
            <w:vAlign w:val="center"/>
          </w:tcPr>
          <w:p w14:paraId="0C5D23E1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«Катя-Катя»</w:t>
            </w:r>
          </w:p>
        </w:tc>
        <w:tc>
          <w:tcPr>
            <w:tcW w:w="2310" w:type="dxa"/>
            <w:vAlign w:val="center"/>
          </w:tcPr>
          <w:p w14:paraId="6C362309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100 мин.</w:t>
            </w:r>
          </w:p>
        </w:tc>
        <w:tc>
          <w:tcPr>
            <w:tcW w:w="2238" w:type="dxa"/>
            <w:vAlign w:val="center"/>
          </w:tcPr>
          <w:p w14:paraId="73EB083A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Анна Чернакова</w:t>
            </w:r>
          </w:p>
        </w:tc>
        <w:tc>
          <w:tcPr>
            <w:tcW w:w="1565" w:type="dxa"/>
            <w:vAlign w:val="center"/>
          </w:tcPr>
          <w:p w14:paraId="1AA791EF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27" w:type="dxa"/>
            <w:vAlign w:val="center"/>
          </w:tcPr>
          <w:p w14:paraId="299630DA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1р.50к.</w:t>
            </w:r>
          </w:p>
        </w:tc>
      </w:tr>
      <w:tr w:rsidR="00E0368B" w:rsidRPr="00E0368B" w14:paraId="4ECBF07C" w14:textId="77777777" w:rsidTr="00763A2E">
        <w:tc>
          <w:tcPr>
            <w:tcW w:w="2847" w:type="dxa"/>
            <w:vAlign w:val="center"/>
          </w:tcPr>
          <w:p w14:paraId="12F39FFD" w14:textId="77777777" w:rsidR="00E0368B" w:rsidRPr="00E0368B" w:rsidRDefault="00E0368B" w:rsidP="00763A2E">
            <w:pPr>
              <w:rPr>
                <w:rFonts w:ascii="Times New Roman" w:hAnsi="Times New Roman" w:cs="Times New Roman"/>
              </w:rPr>
            </w:pPr>
            <w:proofErr w:type="spellStart"/>
            <w:r w:rsidRPr="00E0368B">
              <w:rPr>
                <w:rFonts w:ascii="Times New Roman" w:hAnsi="Times New Roman" w:cs="Times New Roman"/>
              </w:rPr>
              <w:t>А.г.Хизов</w:t>
            </w:r>
            <w:proofErr w:type="spellEnd"/>
          </w:p>
          <w:p w14:paraId="274D78E4" w14:textId="77777777" w:rsidR="00E0368B" w:rsidRPr="00E0368B" w:rsidRDefault="00E0368B" w:rsidP="00763A2E">
            <w:pPr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Филиал «</w:t>
            </w:r>
            <w:proofErr w:type="spellStart"/>
            <w:r w:rsidRPr="00E0368B">
              <w:rPr>
                <w:rFonts w:ascii="Times New Roman" w:hAnsi="Times New Roman" w:cs="Times New Roman"/>
              </w:rPr>
              <w:t>Хизовский</w:t>
            </w:r>
            <w:proofErr w:type="spellEnd"/>
            <w:r w:rsidRPr="00E0368B">
              <w:rPr>
                <w:rFonts w:ascii="Times New Roman" w:hAnsi="Times New Roman" w:cs="Times New Roman"/>
              </w:rPr>
              <w:t xml:space="preserve"> сельский дом культуры»</w:t>
            </w:r>
          </w:p>
        </w:tc>
        <w:tc>
          <w:tcPr>
            <w:tcW w:w="1514" w:type="dxa"/>
            <w:vAlign w:val="center"/>
          </w:tcPr>
          <w:p w14:paraId="62239459" w14:textId="0EF8721A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С 9.12.-22.12.2024</w:t>
            </w:r>
            <w:r w:rsidR="00763A2E">
              <w:rPr>
                <w:rFonts w:ascii="Times New Roman" w:hAnsi="Times New Roman" w:cs="Times New Roman"/>
              </w:rPr>
              <w:t xml:space="preserve"> </w:t>
            </w:r>
            <w:r w:rsidRPr="00E0368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8" w:type="dxa"/>
            <w:vAlign w:val="center"/>
          </w:tcPr>
          <w:p w14:paraId="09FF0C27" w14:textId="77777777" w:rsidR="00E0368B" w:rsidRPr="00E0368B" w:rsidRDefault="00E0368B" w:rsidP="0011169B">
            <w:pPr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 xml:space="preserve">       16:00</w:t>
            </w:r>
          </w:p>
        </w:tc>
        <w:tc>
          <w:tcPr>
            <w:tcW w:w="2680" w:type="dxa"/>
            <w:vAlign w:val="center"/>
          </w:tcPr>
          <w:p w14:paraId="1881E446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«Большое путешествие»</w:t>
            </w:r>
          </w:p>
        </w:tc>
        <w:tc>
          <w:tcPr>
            <w:tcW w:w="2310" w:type="dxa"/>
            <w:vAlign w:val="center"/>
          </w:tcPr>
          <w:p w14:paraId="4A1F1C6F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86мин</w:t>
            </w:r>
          </w:p>
          <w:p w14:paraId="2692A159" w14:textId="77777777" w:rsidR="00E0368B" w:rsidRPr="00E0368B" w:rsidRDefault="00E0368B" w:rsidP="001116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vAlign w:val="center"/>
          </w:tcPr>
          <w:p w14:paraId="624490B2" w14:textId="16FD4A6F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Василий Ровенский,</w:t>
            </w:r>
            <w:r w:rsidR="00763A2E">
              <w:rPr>
                <w:rFonts w:ascii="Times New Roman" w:hAnsi="Times New Roman" w:cs="Times New Roman"/>
              </w:rPr>
              <w:t xml:space="preserve"> </w:t>
            </w:r>
            <w:r w:rsidRPr="00E0368B">
              <w:rPr>
                <w:rFonts w:ascii="Times New Roman" w:hAnsi="Times New Roman" w:cs="Times New Roman"/>
              </w:rPr>
              <w:t>Наталья Нилова</w:t>
            </w:r>
          </w:p>
        </w:tc>
        <w:tc>
          <w:tcPr>
            <w:tcW w:w="1565" w:type="dxa"/>
            <w:vAlign w:val="center"/>
          </w:tcPr>
          <w:p w14:paraId="7B6FF3CC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27" w:type="dxa"/>
            <w:vAlign w:val="center"/>
          </w:tcPr>
          <w:p w14:paraId="10E8D1F9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1р.50к</w:t>
            </w:r>
          </w:p>
        </w:tc>
      </w:tr>
      <w:tr w:rsidR="00E0368B" w:rsidRPr="00E0368B" w14:paraId="18C66017" w14:textId="77777777" w:rsidTr="00763A2E">
        <w:tc>
          <w:tcPr>
            <w:tcW w:w="2847" w:type="dxa"/>
            <w:vAlign w:val="center"/>
          </w:tcPr>
          <w:p w14:paraId="00D59347" w14:textId="77777777" w:rsidR="00E0368B" w:rsidRPr="00E0368B" w:rsidRDefault="00E0368B" w:rsidP="00763A2E">
            <w:pPr>
              <w:rPr>
                <w:rFonts w:ascii="Times New Roman" w:hAnsi="Times New Roman" w:cs="Times New Roman"/>
              </w:rPr>
            </w:pPr>
            <w:proofErr w:type="spellStart"/>
            <w:r w:rsidRPr="00E0368B">
              <w:rPr>
                <w:rFonts w:ascii="Times New Roman" w:hAnsi="Times New Roman" w:cs="Times New Roman"/>
              </w:rPr>
              <w:t>А.г.Литвиновичи</w:t>
            </w:r>
            <w:proofErr w:type="spellEnd"/>
            <w:r w:rsidRPr="00E0368B">
              <w:rPr>
                <w:rFonts w:ascii="Times New Roman" w:hAnsi="Times New Roman" w:cs="Times New Roman"/>
              </w:rPr>
              <w:t xml:space="preserve"> филиал «</w:t>
            </w:r>
            <w:proofErr w:type="spellStart"/>
            <w:r w:rsidRPr="00E0368B">
              <w:rPr>
                <w:rFonts w:ascii="Times New Roman" w:hAnsi="Times New Roman" w:cs="Times New Roman"/>
              </w:rPr>
              <w:t>Литвиновичский</w:t>
            </w:r>
            <w:proofErr w:type="spellEnd"/>
            <w:r w:rsidRPr="00E0368B">
              <w:rPr>
                <w:rFonts w:ascii="Times New Roman" w:hAnsi="Times New Roman" w:cs="Times New Roman"/>
              </w:rPr>
              <w:t xml:space="preserve"> КДЦ»</w:t>
            </w:r>
          </w:p>
        </w:tc>
        <w:tc>
          <w:tcPr>
            <w:tcW w:w="1514" w:type="dxa"/>
            <w:vAlign w:val="center"/>
          </w:tcPr>
          <w:p w14:paraId="1C7FB02F" w14:textId="6C3DF7AE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С 9.12-22.12.2024</w:t>
            </w:r>
            <w:r w:rsidR="00763A2E">
              <w:rPr>
                <w:rFonts w:ascii="Times New Roman" w:hAnsi="Times New Roman" w:cs="Times New Roman"/>
              </w:rPr>
              <w:t xml:space="preserve"> </w:t>
            </w:r>
            <w:r w:rsidRPr="00E0368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398" w:type="dxa"/>
            <w:vAlign w:val="center"/>
          </w:tcPr>
          <w:p w14:paraId="6996C70D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680" w:type="dxa"/>
            <w:vAlign w:val="center"/>
          </w:tcPr>
          <w:p w14:paraId="585F2A1B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«Детектив Табо»</w:t>
            </w:r>
          </w:p>
        </w:tc>
        <w:tc>
          <w:tcPr>
            <w:tcW w:w="2310" w:type="dxa"/>
            <w:vAlign w:val="center"/>
          </w:tcPr>
          <w:p w14:paraId="55DF3103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98мин.</w:t>
            </w:r>
          </w:p>
        </w:tc>
        <w:tc>
          <w:tcPr>
            <w:tcW w:w="2238" w:type="dxa"/>
            <w:vAlign w:val="center"/>
          </w:tcPr>
          <w:p w14:paraId="6E682CCF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 xml:space="preserve">Мара </w:t>
            </w:r>
            <w:proofErr w:type="spellStart"/>
            <w:r w:rsidRPr="00E0368B">
              <w:rPr>
                <w:rFonts w:ascii="Times New Roman" w:hAnsi="Times New Roman" w:cs="Times New Roman"/>
              </w:rPr>
              <w:t>Эйбль-Эйбесфельдт</w:t>
            </w:r>
            <w:proofErr w:type="spellEnd"/>
          </w:p>
        </w:tc>
        <w:tc>
          <w:tcPr>
            <w:tcW w:w="1565" w:type="dxa"/>
            <w:vAlign w:val="center"/>
          </w:tcPr>
          <w:p w14:paraId="2D8BF08B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27" w:type="dxa"/>
            <w:vAlign w:val="center"/>
          </w:tcPr>
          <w:p w14:paraId="6C97DB56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1р.50к.</w:t>
            </w:r>
          </w:p>
        </w:tc>
      </w:tr>
      <w:tr w:rsidR="00E0368B" w:rsidRPr="00E0368B" w14:paraId="1CBD0176" w14:textId="77777777" w:rsidTr="00763A2E">
        <w:tc>
          <w:tcPr>
            <w:tcW w:w="2847" w:type="dxa"/>
            <w:vAlign w:val="center"/>
          </w:tcPr>
          <w:p w14:paraId="0D6110ED" w14:textId="77777777" w:rsidR="00E0368B" w:rsidRPr="00E0368B" w:rsidRDefault="00E0368B" w:rsidP="00763A2E">
            <w:pPr>
              <w:rPr>
                <w:rFonts w:ascii="Times New Roman" w:hAnsi="Times New Roman" w:cs="Times New Roman"/>
              </w:rPr>
            </w:pPr>
            <w:proofErr w:type="spellStart"/>
            <w:r w:rsidRPr="00E0368B">
              <w:rPr>
                <w:rFonts w:ascii="Times New Roman" w:hAnsi="Times New Roman" w:cs="Times New Roman"/>
              </w:rPr>
              <w:t>А.г.Коротьки</w:t>
            </w:r>
            <w:proofErr w:type="spellEnd"/>
            <w:r w:rsidRPr="00E0368B">
              <w:rPr>
                <w:rFonts w:ascii="Times New Roman" w:hAnsi="Times New Roman" w:cs="Times New Roman"/>
              </w:rPr>
              <w:t xml:space="preserve"> филиал </w:t>
            </w:r>
            <w:proofErr w:type="spellStart"/>
            <w:r w:rsidRPr="00E0368B">
              <w:rPr>
                <w:rFonts w:ascii="Times New Roman" w:hAnsi="Times New Roman" w:cs="Times New Roman"/>
              </w:rPr>
              <w:t>Коротьковский</w:t>
            </w:r>
            <w:proofErr w:type="spellEnd"/>
            <w:r w:rsidRPr="00E0368B">
              <w:rPr>
                <w:rFonts w:ascii="Times New Roman" w:hAnsi="Times New Roman" w:cs="Times New Roman"/>
              </w:rPr>
              <w:t xml:space="preserve"> КДЦ</w:t>
            </w:r>
          </w:p>
        </w:tc>
        <w:tc>
          <w:tcPr>
            <w:tcW w:w="1514" w:type="dxa"/>
            <w:vAlign w:val="center"/>
          </w:tcPr>
          <w:p w14:paraId="5FD2FAE9" w14:textId="6F78ABCB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16.12-29.12.2024</w:t>
            </w:r>
            <w:r w:rsidR="00763A2E">
              <w:rPr>
                <w:rFonts w:ascii="Times New Roman" w:hAnsi="Times New Roman" w:cs="Times New Roman"/>
              </w:rPr>
              <w:t xml:space="preserve"> г</w:t>
            </w:r>
            <w:r w:rsidRPr="00E036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8" w:type="dxa"/>
            <w:vAlign w:val="center"/>
          </w:tcPr>
          <w:p w14:paraId="3BF099EE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680" w:type="dxa"/>
            <w:vAlign w:val="center"/>
          </w:tcPr>
          <w:p w14:paraId="184E1EC6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«Баба Яга спасает мир»</w:t>
            </w:r>
          </w:p>
        </w:tc>
        <w:tc>
          <w:tcPr>
            <w:tcW w:w="2310" w:type="dxa"/>
            <w:vAlign w:val="center"/>
          </w:tcPr>
          <w:p w14:paraId="07FF4735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90мин.</w:t>
            </w:r>
          </w:p>
        </w:tc>
        <w:tc>
          <w:tcPr>
            <w:tcW w:w="2238" w:type="dxa"/>
            <w:vAlign w:val="center"/>
          </w:tcPr>
          <w:p w14:paraId="675B7559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Карен Захаров</w:t>
            </w:r>
          </w:p>
        </w:tc>
        <w:tc>
          <w:tcPr>
            <w:tcW w:w="1565" w:type="dxa"/>
            <w:vAlign w:val="center"/>
          </w:tcPr>
          <w:p w14:paraId="3AB1C0E8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27" w:type="dxa"/>
            <w:vAlign w:val="center"/>
          </w:tcPr>
          <w:p w14:paraId="50425B7F" w14:textId="77777777" w:rsidR="00E0368B" w:rsidRPr="00E0368B" w:rsidRDefault="00E0368B" w:rsidP="0011169B">
            <w:pPr>
              <w:jc w:val="center"/>
              <w:rPr>
                <w:rFonts w:ascii="Times New Roman" w:hAnsi="Times New Roman" w:cs="Times New Roman"/>
              </w:rPr>
            </w:pPr>
            <w:r w:rsidRPr="00E0368B">
              <w:rPr>
                <w:rFonts w:ascii="Times New Roman" w:hAnsi="Times New Roman" w:cs="Times New Roman"/>
              </w:rPr>
              <w:t>1р.50к.</w:t>
            </w:r>
          </w:p>
        </w:tc>
      </w:tr>
    </w:tbl>
    <w:p w14:paraId="19EDDC0B" w14:textId="77777777" w:rsidR="00E0368B" w:rsidRPr="00E0368B" w:rsidRDefault="00E0368B" w:rsidP="00E036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1F531C" w14:textId="77777777" w:rsidR="00E0368B" w:rsidRPr="00E0368B" w:rsidRDefault="00E0368B" w:rsidP="00E0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68B">
        <w:rPr>
          <w:rFonts w:ascii="Times New Roman" w:hAnsi="Times New Roman" w:cs="Times New Roman"/>
          <w:sz w:val="24"/>
          <w:szCs w:val="24"/>
        </w:rPr>
        <w:t>Директор ГУК</w:t>
      </w:r>
    </w:p>
    <w:p w14:paraId="2DC42D18" w14:textId="77777777" w:rsidR="00E0368B" w:rsidRPr="00E0368B" w:rsidRDefault="00E0368B" w:rsidP="00E0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68B">
        <w:rPr>
          <w:rFonts w:ascii="Times New Roman" w:hAnsi="Times New Roman" w:cs="Times New Roman"/>
          <w:sz w:val="24"/>
          <w:szCs w:val="24"/>
        </w:rPr>
        <w:t>«Кормянский районный</w:t>
      </w:r>
    </w:p>
    <w:p w14:paraId="5A02B5FA" w14:textId="77777777" w:rsidR="00E0368B" w:rsidRPr="00E0368B" w:rsidRDefault="00E0368B" w:rsidP="00E0368B">
      <w:pPr>
        <w:tabs>
          <w:tab w:val="left" w:pos="6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368B">
        <w:rPr>
          <w:rFonts w:ascii="Times New Roman" w:hAnsi="Times New Roman" w:cs="Times New Roman"/>
          <w:sz w:val="24"/>
          <w:szCs w:val="24"/>
        </w:rPr>
        <w:t>центр культуры и досуга»</w:t>
      </w:r>
      <w:r w:rsidRPr="00E0368B">
        <w:rPr>
          <w:rFonts w:ascii="Times New Roman" w:hAnsi="Times New Roman" w:cs="Times New Roman"/>
          <w:sz w:val="24"/>
          <w:szCs w:val="24"/>
        </w:rPr>
        <w:tab/>
        <w:t>А.К.Борисенко</w:t>
      </w:r>
    </w:p>
    <w:p w14:paraId="350C23DE" w14:textId="77777777" w:rsidR="00E0368B" w:rsidRPr="00E0368B" w:rsidRDefault="00E0368B" w:rsidP="00E0368B">
      <w:pPr>
        <w:tabs>
          <w:tab w:val="left" w:pos="22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C8D2A4" w14:textId="77777777" w:rsidR="0079057C" w:rsidRDefault="0079057C" w:rsidP="007E5707">
      <w:pPr>
        <w:rPr>
          <w:rFonts w:ascii="Times New Roman" w:hAnsi="Times New Roman" w:cs="Times New Roman"/>
          <w:sz w:val="28"/>
          <w:szCs w:val="28"/>
        </w:rPr>
      </w:pPr>
    </w:p>
    <w:p w14:paraId="0C45B300" w14:textId="77777777" w:rsidR="00581722" w:rsidRDefault="00581722" w:rsidP="007E5707">
      <w:pPr>
        <w:rPr>
          <w:rFonts w:ascii="Times New Roman" w:hAnsi="Times New Roman" w:cs="Times New Roman"/>
          <w:sz w:val="28"/>
          <w:szCs w:val="28"/>
        </w:rPr>
      </w:pPr>
    </w:p>
    <w:sectPr w:rsidR="00581722" w:rsidSect="00902350"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8EAC4" w14:textId="77777777" w:rsidR="0050768D" w:rsidRDefault="0050768D" w:rsidP="00902350">
      <w:pPr>
        <w:spacing w:after="0" w:line="240" w:lineRule="auto"/>
      </w:pPr>
      <w:r>
        <w:separator/>
      </w:r>
    </w:p>
  </w:endnote>
  <w:endnote w:type="continuationSeparator" w:id="0">
    <w:p w14:paraId="0B496F77" w14:textId="77777777" w:rsidR="0050768D" w:rsidRDefault="0050768D" w:rsidP="0090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1824F" w14:textId="77777777" w:rsidR="0050768D" w:rsidRDefault="0050768D" w:rsidP="00902350">
      <w:pPr>
        <w:spacing w:after="0" w:line="240" w:lineRule="auto"/>
      </w:pPr>
      <w:r>
        <w:separator/>
      </w:r>
    </w:p>
  </w:footnote>
  <w:footnote w:type="continuationSeparator" w:id="0">
    <w:p w14:paraId="29BBA3F3" w14:textId="77777777" w:rsidR="0050768D" w:rsidRDefault="0050768D" w:rsidP="00902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1B2"/>
    <w:rsid w:val="00055DCF"/>
    <w:rsid w:val="00140868"/>
    <w:rsid w:val="002D3C8B"/>
    <w:rsid w:val="002E01B2"/>
    <w:rsid w:val="00342DF3"/>
    <w:rsid w:val="004B1F5B"/>
    <w:rsid w:val="0050768D"/>
    <w:rsid w:val="00581722"/>
    <w:rsid w:val="005D2AE7"/>
    <w:rsid w:val="00741572"/>
    <w:rsid w:val="00763A2E"/>
    <w:rsid w:val="0079057C"/>
    <w:rsid w:val="007E5707"/>
    <w:rsid w:val="00830A61"/>
    <w:rsid w:val="00902350"/>
    <w:rsid w:val="009D6F0C"/>
    <w:rsid w:val="00A52F46"/>
    <w:rsid w:val="00AA7CED"/>
    <w:rsid w:val="00AD1449"/>
    <w:rsid w:val="00B913CA"/>
    <w:rsid w:val="00C63971"/>
    <w:rsid w:val="00C97256"/>
    <w:rsid w:val="00CB1C65"/>
    <w:rsid w:val="00CE1CFB"/>
    <w:rsid w:val="00D50FEB"/>
    <w:rsid w:val="00E0368B"/>
    <w:rsid w:val="00F3631F"/>
    <w:rsid w:val="00FA11B2"/>
    <w:rsid w:val="00F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3721"/>
  <w15:docId w15:val="{B3D63E59-21BB-4121-AFA0-3CA464E7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1B2"/>
    <w:pPr>
      <w:spacing w:after="0" w:line="240" w:lineRule="auto"/>
    </w:pPr>
  </w:style>
  <w:style w:type="table" w:styleId="a4">
    <w:name w:val="Table Grid"/>
    <w:basedOn w:val="a1"/>
    <w:uiPriority w:val="59"/>
    <w:rsid w:val="002E01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90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2350"/>
  </w:style>
  <w:style w:type="paragraph" w:styleId="a7">
    <w:name w:val="footer"/>
    <w:basedOn w:val="a"/>
    <w:link w:val="a8"/>
    <w:uiPriority w:val="99"/>
    <w:semiHidden/>
    <w:unhideWhenUsed/>
    <w:rsid w:val="0090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9864B-7C63-41BE-B069-4B38084C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8</cp:revision>
  <dcterms:created xsi:type="dcterms:W3CDTF">2016-08-09T18:12:00Z</dcterms:created>
  <dcterms:modified xsi:type="dcterms:W3CDTF">2024-11-22T13:41:00Z</dcterms:modified>
</cp:coreProperties>
</file>