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DA7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1379E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  <w:r w:rsidR="00317DAD" w:rsidRPr="00317DAD">
        <w:rPr>
          <w:rFonts w:ascii="Times New Roman" w:hAnsi="Times New Roman" w:cs="Times New Roman"/>
          <w:b/>
        </w:rPr>
        <w:t>УТВЕРЖДАЮ</w:t>
      </w:r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Директор ГУ «</w:t>
      </w:r>
      <w:proofErr w:type="spellStart"/>
      <w:r w:rsidR="00317DAD" w:rsidRPr="00317DAD">
        <w:rPr>
          <w:rFonts w:ascii="Times New Roman" w:hAnsi="Times New Roman" w:cs="Times New Roman"/>
          <w:b/>
        </w:rPr>
        <w:t>Добрушский</w:t>
      </w:r>
      <w:proofErr w:type="spellEnd"/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</w:t>
      </w:r>
      <w:r w:rsidR="00317DAD" w:rsidRPr="00317DAD">
        <w:rPr>
          <w:rFonts w:ascii="Times New Roman" w:hAnsi="Times New Roman" w:cs="Times New Roman"/>
          <w:b/>
        </w:rPr>
        <w:t>айонный Дворец культуры»</w:t>
      </w:r>
    </w:p>
    <w:p w:rsidR="004B3B01" w:rsidRPr="00DF10B2" w:rsidRDefault="008C0758" w:rsidP="00DF10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:rsidR="00DF10B2" w:rsidRDefault="00DF10B2" w:rsidP="004B3B01">
      <w:pPr>
        <w:spacing w:line="240" w:lineRule="auto"/>
        <w:jc w:val="center"/>
        <w:rPr>
          <w:rFonts w:ascii="Times New Roman" w:hAnsi="Times New Roman" w:cs="Times New Roman"/>
        </w:rPr>
      </w:pPr>
    </w:p>
    <w:p w:rsidR="006A03AB" w:rsidRDefault="00317DAD" w:rsidP="004B3B0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План-график показов фильмов с использованием стационарных и </w:t>
      </w:r>
      <w:proofErr w:type="spellStart"/>
      <w:r>
        <w:rPr>
          <w:rFonts w:ascii="Times New Roman" w:hAnsi="Times New Roman" w:cs="Times New Roman"/>
        </w:rPr>
        <w:t>передвижный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киновидеоустановок</w:t>
      </w:r>
      <w:proofErr w:type="spellEnd"/>
      <w:r>
        <w:rPr>
          <w:rFonts w:ascii="Times New Roman" w:hAnsi="Times New Roman" w:cs="Times New Roman"/>
        </w:rPr>
        <w:t xml:space="preserve"> </w:t>
      </w:r>
      <w:r w:rsidR="006F5FFB">
        <w:rPr>
          <w:rFonts w:ascii="Times New Roman" w:hAnsi="Times New Roman" w:cs="Times New Roman"/>
          <w:u w:val="single"/>
          <w:lang w:val="be-BY"/>
        </w:rPr>
        <w:t>июнь</w:t>
      </w:r>
      <w:r w:rsidR="00F87DDD">
        <w:rPr>
          <w:rFonts w:ascii="Times New Roman" w:hAnsi="Times New Roman" w:cs="Times New Roman"/>
          <w:u w:val="single"/>
        </w:rPr>
        <w:t xml:space="preserve"> 2025</w:t>
      </w:r>
    </w:p>
    <w:tbl>
      <w:tblPr>
        <w:tblStyle w:val="a3"/>
        <w:tblW w:w="149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57"/>
        <w:gridCol w:w="1418"/>
        <w:gridCol w:w="1417"/>
        <w:gridCol w:w="4082"/>
        <w:gridCol w:w="1672"/>
        <w:gridCol w:w="1276"/>
        <w:gridCol w:w="1417"/>
      </w:tblGrid>
      <w:tr w:rsidR="00E3248D" w:rsidTr="00E3248D">
        <w:tc>
          <w:tcPr>
            <w:tcW w:w="3657" w:type="dxa"/>
          </w:tcPr>
          <w:p w:rsidR="00E3248D" w:rsidRPr="006A03AB" w:rsidRDefault="00E3248D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:rsidR="00E3248D" w:rsidRPr="006A03AB" w:rsidRDefault="00E3248D" w:rsidP="007664D5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E3248D" w:rsidRPr="006A03AB" w:rsidRDefault="00E3248D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4082" w:type="dxa"/>
          </w:tcPr>
          <w:p w:rsidR="00E3248D" w:rsidRPr="001A1E4B" w:rsidRDefault="00E3248D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672" w:type="dxa"/>
          </w:tcPr>
          <w:p w:rsidR="00E3248D" w:rsidRPr="001A1E4B" w:rsidRDefault="00E3248D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A1E4B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1276" w:type="dxa"/>
          </w:tcPr>
          <w:p w:rsidR="00E3248D" w:rsidRPr="001A1E4B" w:rsidRDefault="00E3248D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A1E4B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</w:tcPr>
          <w:p w:rsidR="00E3248D" w:rsidRPr="001A1E4B" w:rsidRDefault="00E3248D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E3248D" w:rsidTr="00E3248D">
        <w:trPr>
          <w:trHeight w:val="475"/>
        </w:trPr>
        <w:tc>
          <w:tcPr>
            <w:tcW w:w="3657" w:type="dxa"/>
            <w:vMerge w:val="restart"/>
            <w:vAlign w:val="center"/>
          </w:tcPr>
          <w:p w:rsidR="00E3248D" w:rsidRPr="00E3248D" w:rsidRDefault="00E3248D" w:rsidP="00F87DDD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Кузьминичи</w:t>
            </w:r>
          </w:p>
          <w:p w:rsidR="00E3248D" w:rsidRPr="00880162" w:rsidRDefault="00E3248D" w:rsidP="00F87DDD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Кузмничский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клуб-библиотека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1417" w:type="dxa"/>
            <w:vAlign w:val="center"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082" w:type="dxa"/>
            <w:vAlign w:val="center"/>
          </w:tcPr>
          <w:p w:rsidR="00E3248D" w:rsidRDefault="00E3248D" w:rsidP="009A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7D7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F8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4082" w:type="dxa"/>
          </w:tcPr>
          <w:p w:rsidR="00E3248D" w:rsidRPr="00EE130C" w:rsidRDefault="00E3248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E3248D" w:rsidRDefault="00E3248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rPr>
          <w:trHeight w:val="234"/>
        </w:trPr>
        <w:tc>
          <w:tcPr>
            <w:tcW w:w="3657" w:type="dxa"/>
            <w:vMerge/>
          </w:tcPr>
          <w:p w:rsidR="00E3248D" w:rsidRPr="00880162" w:rsidRDefault="00E3248D" w:rsidP="00F8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48D" w:rsidRDefault="00E3248D" w:rsidP="0088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4082" w:type="dxa"/>
          </w:tcPr>
          <w:p w:rsidR="00E3248D" w:rsidRDefault="00E3248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попугая Кеши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E3248D" w:rsidRDefault="00E3248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4B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4082" w:type="dxa"/>
          </w:tcPr>
          <w:p w:rsidR="00E3248D" w:rsidRPr="00EE130C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4B3B01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Носовичи</w:t>
            </w:r>
          </w:p>
          <w:p w:rsidR="00E3248D" w:rsidRPr="00880162" w:rsidRDefault="00E3248D" w:rsidP="004B3B01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Носовичский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082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4B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4082" w:type="dxa"/>
          </w:tcPr>
          <w:p w:rsidR="00E3248D" w:rsidRPr="00EE130C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4B3B01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E3248D">
              <w:rPr>
                <w:rFonts w:ascii="Times New Roman" w:hAnsi="Times New Roman" w:cs="Times New Roman"/>
                <w:b/>
                <w:bCs/>
              </w:rPr>
              <w:t>Уть</w:t>
            </w:r>
            <w:proofErr w:type="spellEnd"/>
          </w:p>
          <w:p w:rsidR="00E3248D" w:rsidRPr="00880162" w:rsidRDefault="00E3248D" w:rsidP="004B3B01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Утевский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 w:rsidRPr="0045001F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082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E3248D" w:rsidRDefault="00E3248D" w:rsidP="004B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082" w:type="dxa"/>
          </w:tcPr>
          <w:p w:rsidR="00E3248D" w:rsidRPr="00BF468B" w:rsidRDefault="00E3248D" w:rsidP="00DF10B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Герои: Илья Борисрвич Катунин</w:t>
            </w:r>
          </w:p>
        </w:tc>
        <w:tc>
          <w:tcPr>
            <w:tcW w:w="1672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E3248D">
              <w:rPr>
                <w:rFonts w:ascii="Times New Roman" w:hAnsi="Times New Roman" w:cs="Times New Roman"/>
                <w:b/>
                <w:bCs/>
              </w:rPr>
              <w:t>Кр.Партизан</w:t>
            </w:r>
            <w:proofErr w:type="spellEnd"/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Кр</w:t>
            </w:r>
            <w:proofErr w:type="spellEnd"/>
            <w:r w:rsidRPr="00880162">
              <w:rPr>
                <w:rFonts w:ascii="Times New Roman" w:hAnsi="Times New Roman" w:cs="Times New Roman"/>
              </w:rPr>
              <w:t>. Партизанский клуб-библиотека</w:t>
            </w:r>
          </w:p>
        </w:tc>
        <w:tc>
          <w:tcPr>
            <w:tcW w:w="1418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 w:rsidRPr="005A2EBF"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E3248D">
              <w:rPr>
                <w:rFonts w:ascii="Times New Roman" w:hAnsi="Times New Roman" w:cs="Times New Roman"/>
                <w:b/>
                <w:bCs/>
              </w:rPr>
              <w:t>Перерост</w:t>
            </w:r>
            <w:proofErr w:type="spellEnd"/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Переростовский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4082" w:type="dxa"/>
            <w:vAlign w:val="center"/>
          </w:tcPr>
          <w:p w:rsidR="00E3248D" w:rsidRPr="00EE130C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Васильевка</w:t>
            </w:r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r w:rsidRPr="00880162">
              <w:rPr>
                <w:rFonts w:ascii="Times New Roman" w:hAnsi="Times New Roman" w:cs="Times New Roman"/>
              </w:rPr>
              <w:t>Васильевский СДК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 w:rsidRPr="0045001F"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4082" w:type="dxa"/>
            <w:vAlign w:val="center"/>
          </w:tcPr>
          <w:p w:rsidR="00E3248D" w:rsidRPr="00EE130C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Иваки</w:t>
            </w:r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proofErr w:type="spellStart"/>
            <w:r w:rsidRPr="00880162">
              <w:rPr>
                <w:rFonts w:ascii="Times New Roman" w:hAnsi="Times New Roman" w:cs="Times New Roman"/>
              </w:rPr>
              <w:t>Иваковский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1417" w:type="dxa"/>
            <w:vAlign w:val="center"/>
          </w:tcPr>
          <w:p w:rsidR="00E3248D" w:rsidRPr="009A0C36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4082" w:type="dxa"/>
            <w:vAlign w:val="center"/>
          </w:tcPr>
          <w:p w:rsidR="00E3248D" w:rsidRPr="00EE130C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  <w:vMerge w:val="restart"/>
            <w:vAlign w:val="center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E3248D">
              <w:rPr>
                <w:rFonts w:ascii="Times New Roman" w:hAnsi="Times New Roman" w:cs="Times New Roman"/>
                <w:b/>
                <w:bCs/>
              </w:rPr>
              <w:t>Кр</w:t>
            </w:r>
            <w:proofErr w:type="spellEnd"/>
            <w:r w:rsidRPr="00E3248D">
              <w:rPr>
                <w:rFonts w:ascii="Times New Roman" w:hAnsi="Times New Roman" w:cs="Times New Roman"/>
                <w:b/>
                <w:bCs/>
              </w:rPr>
              <w:t>. Буда</w:t>
            </w:r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r w:rsidRPr="00880162">
              <w:rPr>
                <w:rFonts w:ascii="Times New Roman" w:hAnsi="Times New Roman" w:cs="Times New Roman"/>
              </w:rPr>
              <w:t>Красно-</w:t>
            </w:r>
            <w:proofErr w:type="spellStart"/>
            <w:r w:rsidRPr="00880162">
              <w:rPr>
                <w:rFonts w:ascii="Times New Roman" w:hAnsi="Times New Roman" w:cs="Times New Roman"/>
              </w:rPr>
              <w:t>Будский</w:t>
            </w:r>
            <w:proofErr w:type="spellEnd"/>
            <w:r w:rsidRPr="00880162">
              <w:rPr>
                <w:rFonts w:ascii="Times New Roman" w:hAnsi="Times New Roman" w:cs="Times New Roman"/>
              </w:rPr>
              <w:t xml:space="preserve"> ДД</w:t>
            </w:r>
          </w:p>
        </w:tc>
        <w:tc>
          <w:tcPr>
            <w:tcW w:w="1418" w:type="dxa"/>
            <w:vMerge w:val="restart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 w:rsidRPr="0045001F"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Ленивая семейка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Default="00E3248D" w:rsidP="00DF10B2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248D" w:rsidRP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 w:rsidRPr="00E3248D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082" w:type="dxa"/>
            <w:vAlign w:val="center"/>
          </w:tcPr>
          <w:p w:rsidR="00E3248D" w:rsidRPr="00EE130C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rPr>
          <w:trHeight w:val="328"/>
        </w:trPr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попугая Кеши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rPr>
          <w:trHeight w:val="70"/>
        </w:trPr>
        <w:tc>
          <w:tcPr>
            <w:tcW w:w="3657" w:type="dxa"/>
            <w:vMerge/>
          </w:tcPr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4082" w:type="dxa"/>
            <w:vAlign w:val="center"/>
          </w:tcPr>
          <w:p w:rsidR="00E3248D" w:rsidRPr="00EE130C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крепость генерала Карбышева 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E3248D" w:rsidTr="00E3248D">
        <w:tc>
          <w:tcPr>
            <w:tcW w:w="3657" w:type="dxa"/>
          </w:tcPr>
          <w:p w:rsidR="00E3248D" w:rsidRPr="00E3248D" w:rsidRDefault="00E3248D" w:rsidP="00DF10B2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E3248D">
              <w:rPr>
                <w:rFonts w:ascii="Times New Roman" w:hAnsi="Times New Roman" w:cs="Times New Roman"/>
                <w:b/>
                <w:bCs/>
              </w:rPr>
              <w:t>Кр.Партизан</w:t>
            </w:r>
            <w:proofErr w:type="spellEnd"/>
            <w:r w:rsidRPr="00E324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3248D" w:rsidRPr="00880162" w:rsidRDefault="00E3248D" w:rsidP="00DF10B2">
            <w:pPr>
              <w:rPr>
                <w:rFonts w:ascii="Times New Roman" w:hAnsi="Times New Roman" w:cs="Times New Roman"/>
              </w:rPr>
            </w:pPr>
            <w:proofErr w:type="spellStart"/>
            <w:r w:rsidRPr="008A7F7B">
              <w:rPr>
                <w:rFonts w:ascii="Times New Roman" w:hAnsi="Times New Roman" w:cs="Times New Roman"/>
              </w:rPr>
              <w:t>Кр</w:t>
            </w:r>
            <w:proofErr w:type="spellEnd"/>
            <w:r w:rsidRPr="008A7F7B">
              <w:rPr>
                <w:rFonts w:ascii="Times New Roman" w:hAnsi="Times New Roman" w:cs="Times New Roman"/>
              </w:rPr>
              <w:t>. Партизанский клуб-библиотека</w:t>
            </w:r>
          </w:p>
        </w:tc>
        <w:tc>
          <w:tcPr>
            <w:tcW w:w="1418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417" w:type="dxa"/>
            <w:vAlign w:val="center"/>
          </w:tcPr>
          <w:p w:rsidR="00E3248D" w:rsidRPr="0045001F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2:00</w:t>
            </w:r>
          </w:p>
        </w:tc>
        <w:tc>
          <w:tcPr>
            <w:tcW w:w="408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людей и про войну</w:t>
            </w:r>
          </w:p>
        </w:tc>
        <w:tc>
          <w:tcPr>
            <w:tcW w:w="1672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E3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DF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3248D" w:rsidTr="00E3248D">
        <w:tc>
          <w:tcPr>
            <w:tcW w:w="3657" w:type="dxa"/>
          </w:tcPr>
          <w:p w:rsidR="00E3248D" w:rsidRPr="00E3248D" w:rsidRDefault="00E3248D" w:rsidP="00E3248D">
            <w:pPr>
              <w:rPr>
                <w:rFonts w:ascii="Times New Roman" w:hAnsi="Times New Roman" w:cs="Times New Roman"/>
                <w:b/>
                <w:bCs/>
              </w:rPr>
            </w:pPr>
            <w:r w:rsidRPr="00E3248D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:rsidR="00E3248D" w:rsidRPr="008A7F7B" w:rsidRDefault="00E3248D" w:rsidP="00221E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:rsidR="00E3248D" w:rsidRDefault="00E3248D" w:rsidP="0022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417" w:type="dxa"/>
            <w:vAlign w:val="center"/>
          </w:tcPr>
          <w:p w:rsidR="00E3248D" w:rsidRPr="0045001F" w:rsidRDefault="00E3248D" w:rsidP="0022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082" w:type="dxa"/>
            <w:vAlign w:val="center"/>
          </w:tcPr>
          <w:p w:rsidR="00E3248D" w:rsidRDefault="00E3248D" w:rsidP="0022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людей и про войну</w:t>
            </w:r>
          </w:p>
        </w:tc>
        <w:tc>
          <w:tcPr>
            <w:tcW w:w="1672" w:type="dxa"/>
            <w:vAlign w:val="center"/>
          </w:tcPr>
          <w:p w:rsidR="00E3248D" w:rsidRDefault="00E3248D" w:rsidP="0022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E3248D" w:rsidRDefault="00E3248D" w:rsidP="00E3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E3248D" w:rsidRDefault="00E3248D" w:rsidP="0022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221E56" w:rsidRDefault="00221E56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F27B7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течении месяца в</w:t>
      </w:r>
      <w:r w:rsidR="00DF27B7">
        <w:rPr>
          <w:rFonts w:ascii="Times New Roman" w:hAnsi="Times New Roman" w:cs="Times New Roman"/>
          <w:sz w:val="16"/>
          <w:szCs w:val="16"/>
        </w:rPr>
        <w:t xml:space="preserve"> план-графике возможны изменения</w:t>
      </w:r>
    </w:p>
    <w:p w:rsidR="008C0758" w:rsidRPr="00317DAD" w:rsidRDefault="00F54922" w:rsidP="00E3248D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Заведующей </w:t>
      </w:r>
      <w:r w:rsidR="006A03AB">
        <w:rPr>
          <w:rFonts w:ascii="Times New Roman" w:hAnsi="Times New Roman" w:cs="Times New Roman"/>
        </w:rPr>
        <w:t xml:space="preserve"> ГДК</w:t>
      </w:r>
      <w:proofErr w:type="gramEnd"/>
      <w:r w:rsidR="006A03AB">
        <w:rPr>
          <w:rFonts w:ascii="Times New Roman" w:hAnsi="Times New Roman" w:cs="Times New Roman"/>
        </w:rPr>
        <w:t xml:space="preserve"> «Мелиоратор»                                                                                                                                                                                         Семак Л. В</w:t>
      </w:r>
    </w:p>
    <w:sectPr w:rsidR="008C0758" w:rsidRPr="00317DAD" w:rsidSect="00DF10B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103516"/>
    <w:rsid w:val="00107925"/>
    <w:rsid w:val="001A1E4B"/>
    <w:rsid w:val="001F29C7"/>
    <w:rsid w:val="0021379E"/>
    <w:rsid w:val="002167AD"/>
    <w:rsid w:val="00221E56"/>
    <w:rsid w:val="00316541"/>
    <w:rsid w:val="00317DAD"/>
    <w:rsid w:val="003757ED"/>
    <w:rsid w:val="00387DA7"/>
    <w:rsid w:val="00422B5B"/>
    <w:rsid w:val="00443E38"/>
    <w:rsid w:val="0045001F"/>
    <w:rsid w:val="00460451"/>
    <w:rsid w:val="004B3B01"/>
    <w:rsid w:val="004D7D02"/>
    <w:rsid w:val="0056513C"/>
    <w:rsid w:val="005A2EBF"/>
    <w:rsid w:val="005A49EE"/>
    <w:rsid w:val="00663E4B"/>
    <w:rsid w:val="00695C4D"/>
    <w:rsid w:val="006A03AB"/>
    <w:rsid w:val="006D6723"/>
    <w:rsid w:val="006F5FFB"/>
    <w:rsid w:val="007664D5"/>
    <w:rsid w:val="007D51E6"/>
    <w:rsid w:val="007D7C86"/>
    <w:rsid w:val="007F39FE"/>
    <w:rsid w:val="007F3C22"/>
    <w:rsid w:val="00827929"/>
    <w:rsid w:val="00845D44"/>
    <w:rsid w:val="008463B3"/>
    <w:rsid w:val="00851CCC"/>
    <w:rsid w:val="00880162"/>
    <w:rsid w:val="008846ED"/>
    <w:rsid w:val="008A7F7B"/>
    <w:rsid w:val="008B54C1"/>
    <w:rsid w:val="008C0758"/>
    <w:rsid w:val="008E34FE"/>
    <w:rsid w:val="008E63DB"/>
    <w:rsid w:val="008E688C"/>
    <w:rsid w:val="00922231"/>
    <w:rsid w:val="009A0C36"/>
    <w:rsid w:val="00AB6E56"/>
    <w:rsid w:val="00B33F9D"/>
    <w:rsid w:val="00B5540B"/>
    <w:rsid w:val="00B74223"/>
    <w:rsid w:val="00B84066"/>
    <w:rsid w:val="00B942D9"/>
    <w:rsid w:val="00BB0089"/>
    <w:rsid w:val="00BF468B"/>
    <w:rsid w:val="00C97691"/>
    <w:rsid w:val="00CA018D"/>
    <w:rsid w:val="00D6768F"/>
    <w:rsid w:val="00DF10B2"/>
    <w:rsid w:val="00DF27B7"/>
    <w:rsid w:val="00E26008"/>
    <w:rsid w:val="00E3248D"/>
    <w:rsid w:val="00E37D37"/>
    <w:rsid w:val="00E52476"/>
    <w:rsid w:val="00EE130C"/>
    <w:rsid w:val="00F54922"/>
    <w:rsid w:val="00F827B9"/>
    <w:rsid w:val="00F87DDD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8BB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85D8-4A9C-4931-BDCA-9AF61C64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2025-05-22T12:48:00Z</cp:lastPrinted>
  <dcterms:created xsi:type="dcterms:W3CDTF">2025-03-21T07:52:00Z</dcterms:created>
  <dcterms:modified xsi:type="dcterms:W3CDTF">2025-05-23T12:38:00Z</dcterms:modified>
</cp:coreProperties>
</file>