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495E8" w14:textId="5D3FE47A" w:rsidR="001671AA" w:rsidRPr="001671AA" w:rsidRDefault="001671AA" w:rsidP="001671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1A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План-график показов фильмов Петриковского филиала КУП «Гомелькиновидеопрокат» с использованием стационарных и передвижных киновидеоустановок на</w:t>
      </w:r>
      <w:r w:rsidRPr="001671A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AB14D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октябрь</w:t>
      </w:r>
      <w:r w:rsidR="0039436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EC62F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202</w:t>
      </w:r>
      <w:r w:rsidR="005E757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6</w:t>
      </w:r>
      <w:r w:rsidR="00EC62F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г.</w:t>
      </w:r>
      <w:r w:rsidRPr="001671A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tbl>
      <w:tblPr>
        <w:tblStyle w:val="a3"/>
        <w:tblpPr w:leftFromText="180" w:rightFromText="180" w:vertAnchor="page" w:horzAnchor="margin" w:tblpXSpec="center" w:tblpY="1321"/>
        <w:tblW w:w="15588" w:type="dxa"/>
        <w:tblLayout w:type="fixed"/>
        <w:tblLook w:val="04A0" w:firstRow="1" w:lastRow="0" w:firstColumn="1" w:lastColumn="0" w:noHBand="0" w:noVBand="1"/>
      </w:tblPr>
      <w:tblGrid>
        <w:gridCol w:w="3539"/>
        <w:gridCol w:w="1412"/>
        <w:gridCol w:w="1134"/>
        <w:gridCol w:w="5534"/>
        <w:gridCol w:w="1554"/>
        <w:gridCol w:w="997"/>
        <w:gridCol w:w="1418"/>
      </w:tblGrid>
      <w:tr w:rsidR="00E03A84" w:rsidRPr="00964488" w14:paraId="27D5516D" w14:textId="77777777" w:rsidTr="0043353A">
        <w:tc>
          <w:tcPr>
            <w:tcW w:w="3539" w:type="dxa"/>
            <w:vAlign w:val="center"/>
          </w:tcPr>
          <w:p w14:paraId="26B55172" w14:textId="77777777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Место показа</w:t>
            </w:r>
          </w:p>
        </w:tc>
        <w:tc>
          <w:tcPr>
            <w:tcW w:w="1412" w:type="dxa"/>
            <w:vAlign w:val="center"/>
          </w:tcPr>
          <w:p w14:paraId="15024720" w14:textId="77777777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Дата</w:t>
            </w:r>
          </w:p>
        </w:tc>
        <w:tc>
          <w:tcPr>
            <w:tcW w:w="1134" w:type="dxa"/>
            <w:vAlign w:val="center"/>
          </w:tcPr>
          <w:p w14:paraId="136F5FC2" w14:textId="5C886EBA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Время</w:t>
            </w:r>
          </w:p>
        </w:tc>
        <w:tc>
          <w:tcPr>
            <w:tcW w:w="5534" w:type="dxa"/>
            <w:vAlign w:val="center"/>
          </w:tcPr>
          <w:p w14:paraId="32B953BE" w14:textId="77777777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Наименование фильма</w:t>
            </w:r>
          </w:p>
        </w:tc>
        <w:tc>
          <w:tcPr>
            <w:tcW w:w="1554" w:type="dxa"/>
            <w:vAlign w:val="center"/>
          </w:tcPr>
          <w:p w14:paraId="0ACE77B1" w14:textId="67B6B2C6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Продолжит</w:t>
            </w:r>
            <w:r w:rsidR="0043353A">
              <w:rPr>
                <w:rFonts w:eastAsia="Times New Roman" w:cs="Times New Roman"/>
                <w:b/>
                <w:bCs/>
                <w:sz w:val="22"/>
                <w:lang w:eastAsia="ru-RU"/>
              </w:rPr>
              <w:t>.</w:t>
            </w: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, мин</w:t>
            </w:r>
            <w:r w:rsidR="0043353A">
              <w:rPr>
                <w:rFonts w:eastAsia="Times New Roman" w:cs="Times New Roman"/>
                <w:b/>
                <w:bCs/>
                <w:sz w:val="22"/>
                <w:lang w:eastAsia="ru-RU"/>
              </w:rPr>
              <w:t>.</w:t>
            </w:r>
          </w:p>
        </w:tc>
        <w:tc>
          <w:tcPr>
            <w:tcW w:w="997" w:type="dxa"/>
            <w:vAlign w:val="center"/>
          </w:tcPr>
          <w:p w14:paraId="5601E116" w14:textId="77777777" w:rsidR="0043353A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Год</w:t>
            </w:r>
          </w:p>
          <w:p w14:paraId="00D36591" w14:textId="33D38E2B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пр</w:t>
            </w:r>
            <w:r w:rsidR="0043353A"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ва</w:t>
            </w:r>
          </w:p>
        </w:tc>
        <w:tc>
          <w:tcPr>
            <w:tcW w:w="1418" w:type="dxa"/>
            <w:vAlign w:val="center"/>
          </w:tcPr>
          <w:p w14:paraId="48EC2F09" w14:textId="77777777" w:rsidR="00602264" w:rsidRPr="00E22E0B" w:rsidRDefault="00602264" w:rsidP="0009576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22E0B">
              <w:rPr>
                <w:rFonts w:eastAsia="Times New Roman" w:cs="Times New Roman"/>
                <w:b/>
                <w:bCs/>
                <w:sz w:val="22"/>
                <w:lang w:eastAsia="ru-RU"/>
              </w:rPr>
              <w:t>Стоимость билета, руб.</w:t>
            </w:r>
          </w:p>
        </w:tc>
      </w:tr>
      <w:tr w:rsidR="0043353A" w:rsidRPr="00964488" w14:paraId="64AF4670" w14:textId="77777777" w:rsidTr="0043353A">
        <w:tc>
          <w:tcPr>
            <w:tcW w:w="3539" w:type="dxa"/>
            <w:vAlign w:val="center"/>
          </w:tcPr>
          <w:p w14:paraId="63571AB3" w14:textId="77777777" w:rsidR="0043353A" w:rsidRPr="0043353A" w:rsidRDefault="0043353A" w:rsidP="0043353A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>аг. Конковичи</w:t>
            </w:r>
          </w:p>
          <w:p w14:paraId="5B38E1FC" w14:textId="1FA826F6" w:rsidR="0043353A" w:rsidRPr="0043353A" w:rsidRDefault="0043353A" w:rsidP="0043353A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sz w:val="24"/>
                <w:szCs w:val="24"/>
              </w:rPr>
              <w:t>Конковичский сельский ДНТ</w:t>
            </w:r>
          </w:p>
        </w:tc>
        <w:tc>
          <w:tcPr>
            <w:tcW w:w="1412" w:type="dxa"/>
            <w:vAlign w:val="center"/>
          </w:tcPr>
          <w:p w14:paraId="30426EEB" w14:textId="10EB6E5B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1134" w:type="dxa"/>
            <w:vAlign w:val="center"/>
          </w:tcPr>
          <w:p w14:paraId="7FA5F633" w14:textId="32F55B5F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5534" w:type="dxa"/>
            <w:vAlign w:val="center"/>
          </w:tcPr>
          <w:p w14:paraId="1CE2F1A6" w14:textId="09BF1BD7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детектив «Следствие ведут овечки», 12+</w:t>
            </w:r>
          </w:p>
        </w:tc>
        <w:tc>
          <w:tcPr>
            <w:tcW w:w="1554" w:type="dxa"/>
            <w:vAlign w:val="center"/>
          </w:tcPr>
          <w:p w14:paraId="495D2F2B" w14:textId="039BAFCC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7" w:type="dxa"/>
            <w:vAlign w:val="center"/>
          </w:tcPr>
          <w:p w14:paraId="16E75180" w14:textId="06B3CA6D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432E5CEA" w14:textId="3A697C9B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43353A" w:rsidRPr="00964488" w14:paraId="3AA22947" w14:textId="77777777" w:rsidTr="0043353A">
        <w:tc>
          <w:tcPr>
            <w:tcW w:w="3539" w:type="dxa"/>
            <w:vAlign w:val="center"/>
          </w:tcPr>
          <w:p w14:paraId="77F3F873" w14:textId="77777777" w:rsidR="0043353A" w:rsidRPr="0043353A" w:rsidRDefault="0043353A" w:rsidP="0043353A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>аг. Лясковичи</w:t>
            </w:r>
          </w:p>
          <w:p w14:paraId="7737E837" w14:textId="658F59BF" w:rsidR="0043353A" w:rsidRPr="0043353A" w:rsidRDefault="0043353A" w:rsidP="0043353A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sz w:val="24"/>
                <w:szCs w:val="24"/>
              </w:rPr>
              <w:t>Лясковичский центр культуры и досуга</w:t>
            </w:r>
          </w:p>
        </w:tc>
        <w:tc>
          <w:tcPr>
            <w:tcW w:w="1412" w:type="dxa"/>
            <w:vAlign w:val="center"/>
          </w:tcPr>
          <w:p w14:paraId="36D48FA0" w14:textId="4772EBE6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1396BA87" w14:textId="1ED0A588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5534" w:type="dxa"/>
            <w:vAlign w:val="center"/>
          </w:tcPr>
          <w:p w14:paraId="187E98E0" w14:textId="456B171E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«Прыгуны», 6+</w:t>
            </w:r>
          </w:p>
        </w:tc>
        <w:tc>
          <w:tcPr>
            <w:tcW w:w="1554" w:type="dxa"/>
            <w:vAlign w:val="center"/>
          </w:tcPr>
          <w:p w14:paraId="4BBB75F5" w14:textId="3862A307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97" w:type="dxa"/>
            <w:vAlign w:val="center"/>
          </w:tcPr>
          <w:p w14:paraId="71A914C3" w14:textId="3B15282C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7E8E7818" w14:textId="35B2F7A7" w:rsidR="0043353A" w:rsidRPr="0043353A" w:rsidRDefault="0043353A" w:rsidP="004335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1,70</w:t>
            </w:r>
          </w:p>
        </w:tc>
      </w:tr>
      <w:tr w:rsidR="001F283F" w:rsidRPr="00964488" w14:paraId="4D412334" w14:textId="77777777" w:rsidTr="0043353A">
        <w:tc>
          <w:tcPr>
            <w:tcW w:w="3539" w:type="dxa"/>
            <w:vAlign w:val="center"/>
          </w:tcPr>
          <w:p w14:paraId="3FDCFD45" w14:textId="77777777" w:rsidR="001F283F" w:rsidRPr="0043353A" w:rsidRDefault="001F283F" w:rsidP="001F283F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аг. Комаровичи </w:t>
            </w:r>
          </w:p>
          <w:p w14:paraId="3DA189C8" w14:textId="1BED1078" w:rsidR="001F283F" w:rsidRPr="0043353A" w:rsidRDefault="001F283F" w:rsidP="001F283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Calibri" w:cs="Times New Roman"/>
                <w:sz w:val="24"/>
                <w:szCs w:val="24"/>
              </w:rPr>
              <w:t>Комаровичский СДК</w:t>
            </w:r>
          </w:p>
        </w:tc>
        <w:tc>
          <w:tcPr>
            <w:tcW w:w="1412" w:type="dxa"/>
            <w:vAlign w:val="center"/>
          </w:tcPr>
          <w:p w14:paraId="792F868F" w14:textId="709D7B3F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1134" w:type="dxa"/>
            <w:vAlign w:val="center"/>
          </w:tcPr>
          <w:p w14:paraId="648E0DCE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  <w:p w14:paraId="2F4A120A" w14:textId="38B483A9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5534" w:type="dxa"/>
            <w:vAlign w:val="center"/>
          </w:tcPr>
          <w:p w14:paraId="002BAC7C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«Правильные правила. Будь здоров!», 0+</w:t>
            </w:r>
          </w:p>
          <w:p w14:paraId="47A2C74C" w14:textId="2684CC78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«Прыгуны», 6+</w:t>
            </w:r>
          </w:p>
        </w:tc>
        <w:tc>
          <w:tcPr>
            <w:tcW w:w="1554" w:type="dxa"/>
            <w:vAlign w:val="center"/>
          </w:tcPr>
          <w:p w14:paraId="4FA4CCA5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  <w:p w14:paraId="4AC49B41" w14:textId="004BAEE3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97" w:type="dxa"/>
            <w:vAlign w:val="center"/>
          </w:tcPr>
          <w:p w14:paraId="7280DEE1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  <w:p w14:paraId="4EB768B9" w14:textId="54F34238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1340368A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  <w:p w14:paraId="6D3960BD" w14:textId="2178F798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1,70</w:t>
            </w:r>
          </w:p>
        </w:tc>
      </w:tr>
      <w:tr w:rsidR="001F283F" w:rsidRPr="00964488" w14:paraId="17E3ADA3" w14:textId="77777777" w:rsidTr="0043353A">
        <w:tc>
          <w:tcPr>
            <w:tcW w:w="3539" w:type="dxa"/>
            <w:vAlign w:val="center"/>
          </w:tcPr>
          <w:p w14:paraId="3E843F38" w14:textId="77777777" w:rsidR="001F283F" w:rsidRPr="0043353A" w:rsidRDefault="001F283F" w:rsidP="001F283F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аг. Бабуничи </w:t>
            </w:r>
          </w:p>
          <w:p w14:paraId="64ACDD25" w14:textId="727A1843" w:rsidR="001F283F" w:rsidRPr="0043353A" w:rsidRDefault="001F283F" w:rsidP="001F283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Calibri" w:cs="Times New Roman"/>
                <w:sz w:val="24"/>
                <w:szCs w:val="24"/>
              </w:rPr>
              <w:t>Бабуничский СДК</w:t>
            </w:r>
          </w:p>
        </w:tc>
        <w:tc>
          <w:tcPr>
            <w:tcW w:w="1412" w:type="dxa"/>
            <w:vAlign w:val="center"/>
          </w:tcPr>
          <w:p w14:paraId="56ACD2FF" w14:textId="5101C923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1134" w:type="dxa"/>
            <w:vAlign w:val="center"/>
          </w:tcPr>
          <w:p w14:paraId="3F275275" w14:textId="4C8E14DD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5534" w:type="dxa"/>
            <w:vAlign w:val="center"/>
          </w:tcPr>
          <w:p w14:paraId="629339D4" w14:textId="01C33144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«Прыгуны», 6+</w:t>
            </w:r>
          </w:p>
        </w:tc>
        <w:tc>
          <w:tcPr>
            <w:tcW w:w="1554" w:type="dxa"/>
            <w:vAlign w:val="center"/>
          </w:tcPr>
          <w:p w14:paraId="451E665D" w14:textId="38459C0D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97" w:type="dxa"/>
            <w:vAlign w:val="center"/>
          </w:tcPr>
          <w:p w14:paraId="3BE23DD1" w14:textId="618067DA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716A58F5" w14:textId="161D11D4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1,70</w:t>
            </w:r>
          </w:p>
        </w:tc>
      </w:tr>
      <w:tr w:rsidR="001F283F" w:rsidRPr="00964488" w14:paraId="17C48CFC" w14:textId="77777777" w:rsidTr="0043353A">
        <w:tc>
          <w:tcPr>
            <w:tcW w:w="3539" w:type="dxa"/>
            <w:vAlign w:val="center"/>
          </w:tcPr>
          <w:p w14:paraId="4F75ED80" w14:textId="77777777" w:rsidR="001F283F" w:rsidRPr="0043353A" w:rsidRDefault="001F283F" w:rsidP="001F283F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>аг. Грабов</w:t>
            </w:r>
          </w:p>
          <w:p w14:paraId="434EC279" w14:textId="0E723C09" w:rsidR="001F283F" w:rsidRPr="0043353A" w:rsidRDefault="001F283F" w:rsidP="001F283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Calibri" w:cs="Times New Roman"/>
                <w:sz w:val="24"/>
                <w:szCs w:val="24"/>
              </w:rPr>
              <w:t>Грабовский СДК</w:t>
            </w:r>
          </w:p>
        </w:tc>
        <w:tc>
          <w:tcPr>
            <w:tcW w:w="1412" w:type="dxa"/>
            <w:vAlign w:val="center"/>
          </w:tcPr>
          <w:p w14:paraId="3F876B3B" w14:textId="22FD35DA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1134" w:type="dxa"/>
            <w:vAlign w:val="center"/>
          </w:tcPr>
          <w:p w14:paraId="5141C553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  <w:p w14:paraId="49299704" w14:textId="1B66C425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17:20</w:t>
            </w:r>
          </w:p>
        </w:tc>
        <w:tc>
          <w:tcPr>
            <w:tcW w:w="5534" w:type="dxa"/>
            <w:vAlign w:val="center"/>
          </w:tcPr>
          <w:p w14:paraId="1EDB10EE" w14:textId="392885E4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д/ф «Семья по-белорусски. Семья Шалаш», 12+</w:t>
            </w:r>
          </w:p>
          <w:p w14:paraId="5B935376" w14:textId="62A55032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д/ф «Семья по-белорусски. Семья Макаревич», 12+</w:t>
            </w:r>
          </w:p>
        </w:tc>
        <w:tc>
          <w:tcPr>
            <w:tcW w:w="1554" w:type="dxa"/>
            <w:vAlign w:val="center"/>
          </w:tcPr>
          <w:p w14:paraId="112901CA" w14:textId="18E34B4C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  <w:p w14:paraId="3DF5BBFF" w14:textId="30D4F72C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7" w:type="dxa"/>
            <w:vAlign w:val="center"/>
          </w:tcPr>
          <w:p w14:paraId="5A885393" w14:textId="1455C30D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2025</w:t>
            </w:r>
          </w:p>
          <w:p w14:paraId="249AF90F" w14:textId="61A5E8CC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18" w:type="dxa"/>
            <w:vAlign w:val="center"/>
          </w:tcPr>
          <w:p w14:paraId="4AB48CFD" w14:textId="39BA290D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1,00</w:t>
            </w:r>
          </w:p>
          <w:p w14:paraId="68517363" w14:textId="7B763BC6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1F283F" w:rsidRPr="00964488" w14:paraId="791513FB" w14:textId="77777777" w:rsidTr="0043353A">
        <w:tc>
          <w:tcPr>
            <w:tcW w:w="3539" w:type="dxa"/>
            <w:vAlign w:val="center"/>
          </w:tcPr>
          <w:p w14:paraId="594DE3DD" w14:textId="77777777" w:rsidR="001F283F" w:rsidRPr="0043353A" w:rsidRDefault="001F283F" w:rsidP="001F283F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>аг. Птичь</w:t>
            </w:r>
          </w:p>
          <w:p w14:paraId="6A61683A" w14:textId="1C2B87B5" w:rsidR="001F283F" w:rsidRPr="0043353A" w:rsidRDefault="001F283F" w:rsidP="001F283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Calibri" w:cs="Times New Roman"/>
                <w:sz w:val="24"/>
                <w:szCs w:val="24"/>
              </w:rPr>
              <w:t>Птичский сельский ДНТ</w:t>
            </w:r>
          </w:p>
        </w:tc>
        <w:tc>
          <w:tcPr>
            <w:tcW w:w="1412" w:type="dxa"/>
            <w:vAlign w:val="center"/>
          </w:tcPr>
          <w:p w14:paraId="35E85A41" w14:textId="4D01DCE1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1134" w:type="dxa"/>
            <w:vAlign w:val="center"/>
          </w:tcPr>
          <w:p w14:paraId="2DDB39A5" w14:textId="388C3DF6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  <w:bookmarkStart w:id="0" w:name="_GoBack"/>
            <w:bookmarkEnd w:id="0"/>
          </w:p>
        </w:tc>
        <w:tc>
          <w:tcPr>
            <w:tcW w:w="5534" w:type="dxa"/>
            <w:vAlign w:val="center"/>
          </w:tcPr>
          <w:p w14:paraId="4E3F341A" w14:textId="616F262A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«Прыгуны», 6+</w:t>
            </w:r>
          </w:p>
        </w:tc>
        <w:tc>
          <w:tcPr>
            <w:tcW w:w="1554" w:type="dxa"/>
            <w:vAlign w:val="center"/>
          </w:tcPr>
          <w:p w14:paraId="69BE9605" w14:textId="0018071B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97" w:type="dxa"/>
            <w:vAlign w:val="center"/>
          </w:tcPr>
          <w:p w14:paraId="1CD76F8C" w14:textId="34D5553A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0FDF0024" w14:textId="7733514F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1,70</w:t>
            </w:r>
          </w:p>
        </w:tc>
      </w:tr>
      <w:tr w:rsidR="001F283F" w:rsidRPr="00964488" w14:paraId="1F28A03C" w14:textId="77777777" w:rsidTr="0043353A">
        <w:tc>
          <w:tcPr>
            <w:tcW w:w="3539" w:type="dxa"/>
            <w:vAlign w:val="center"/>
          </w:tcPr>
          <w:p w14:paraId="3A6D7BDE" w14:textId="77777777" w:rsidR="001F283F" w:rsidRPr="0043353A" w:rsidRDefault="001F283F" w:rsidP="001F283F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>аг. Колки</w:t>
            </w:r>
          </w:p>
          <w:p w14:paraId="38AC7926" w14:textId="1535D6C8" w:rsidR="001F283F" w:rsidRPr="0043353A" w:rsidRDefault="001F283F" w:rsidP="001F283F">
            <w:pPr>
              <w:rPr>
                <w:rFonts w:eastAsia="Calibri" w:cs="Times New Roman"/>
                <w:sz w:val="24"/>
                <w:szCs w:val="24"/>
              </w:rPr>
            </w:pPr>
            <w:r w:rsidRPr="0043353A">
              <w:rPr>
                <w:rFonts w:eastAsia="Calibri" w:cs="Times New Roman"/>
                <w:sz w:val="24"/>
                <w:szCs w:val="24"/>
              </w:rPr>
              <w:t>Колковский СДК</w:t>
            </w:r>
          </w:p>
        </w:tc>
        <w:tc>
          <w:tcPr>
            <w:tcW w:w="1412" w:type="dxa"/>
            <w:vAlign w:val="center"/>
          </w:tcPr>
          <w:p w14:paraId="4BB06F1C" w14:textId="4D7D760C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1134" w:type="dxa"/>
            <w:vAlign w:val="center"/>
          </w:tcPr>
          <w:p w14:paraId="61267775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  <w:p w14:paraId="4AA369E0" w14:textId="1BC1C030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5534" w:type="dxa"/>
            <w:vAlign w:val="center"/>
          </w:tcPr>
          <w:p w14:paraId="72F6AE80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«Правильные правила. Будь здоров!», 0+</w:t>
            </w:r>
          </w:p>
          <w:p w14:paraId="7A219502" w14:textId="7C91661F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«Прыгуны», 6+</w:t>
            </w:r>
          </w:p>
        </w:tc>
        <w:tc>
          <w:tcPr>
            <w:tcW w:w="1554" w:type="dxa"/>
            <w:vAlign w:val="center"/>
          </w:tcPr>
          <w:p w14:paraId="7107BCC1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  <w:p w14:paraId="755E575F" w14:textId="50E11DF1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97" w:type="dxa"/>
            <w:vAlign w:val="center"/>
          </w:tcPr>
          <w:p w14:paraId="67467AB1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  <w:p w14:paraId="35EED178" w14:textId="15DDD7D5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7AADBFB2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  <w:p w14:paraId="25E6B7DF" w14:textId="76A00E24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1,70</w:t>
            </w:r>
          </w:p>
        </w:tc>
      </w:tr>
      <w:tr w:rsidR="001F283F" w:rsidRPr="00964488" w14:paraId="34731298" w14:textId="77777777" w:rsidTr="0043353A">
        <w:tc>
          <w:tcPr>
            <w:tcW w:w="3539" w:type="dxa"/>
            <w:vAlign w:val="center"/>
          </w:tcPr>
          <w:p w14:paraId="5D696451" w14:textId="77777777" w:rsidR="001F283F" w:rsidRPr="0043353A" w:rsidRDefault="001F283F" w:rsidP="001F283F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аг. Куритичи </w:t>
            </w:r>
          </w:p>
          <w:p w14:paraId="7497D671" w14:textId="2F3A66D8" w:rsidR="001F283F" w:rsidRPr="0043353A" w:rsidRDefault="001F283F" w:rsidP="001F283F">
            <w:pPr>
              <w:rPr>
                <w:rFonts w:eastAsia="Calibri" w:cs="Times New Roman"/>
                <w:sz w:val="24"/>
                <w:szCs w:val="24"/>
              </w:rPr>
            </w:pPr>
            <w:r w:rsidRPr="0043353A">
              <w:rPr>
                <w:rFonts w:eastAsia="Calibri" w:cs="Times New Roman"/>
                <w:sz w:val="24"/>
                <w:szCs w:val="24"/>
              </w:rPr>
              <w:t>Куритичский СДК</w:t>
            </w:r>
          </w:p>
        </w:tc>
        <w:tc>
          <w:tcPr>
            <w:tcW w:w="1412" w:type="dxa"/>
            <w:vAlign w:val="center"/>
          </w:tcPr>
          <w:p w14:paraId="000A932F" w14:textId="6E884A20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1134" w:type="dxa"/>
            <w:vAlign w:val="center"/>
          </w:tcPr>
          <w:p w14:paraId="7D90AFC6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  <w:p w14:paraId="30BD155E" w14:textId="32B42C6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17:20</w:t>
            </w:r>
          </w:p>
        </w:tc>
        <w:tc>
          <w:tcPr>
            <w:tcW w:w="5534" w:type="dxa"/>
            <w:vAlign w:val="center"/>
          </w:tcPr>
          <w:p w14:paraId="45182D6E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д/ф «Семья по-белорусски. Семья Шалаш», 12+</w:t>
            </w:r>
          </w:p>
          <w:p w14:paraId="60E97FD4" w14:textId="4B93AFC6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д/ф «Семья по-белорусски. Семья Макаревич», 12+</w:t>
            </w:r>
          </w:p>
        </w:tc>
        <w:tc>
          <w:tcPr>
            <w:tcW w:w="1554" w:type="dxa"/>
            <w:vAlign w:val="center"/>
          </w:tcPr>
          <w:p w14:paraId="7BCB1E76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  <w:p w14:paraId="78D9D6D5" w14:textId="3A5C8569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7" w:type="dxa"/>
            <w:vAlign w:val="center"/>
          </w:tcPr>
          <w:p w14:paraId="0A76E065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2025</w:t>
            </w:r>
          </w:p>
          <w:p w14:paraId="0355425D" w14:textId="0D8B2E9A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18" w:type="dxa"/>
            <w:vAlign w:val="center"/>
          </w:tcPr>
          <w:p w14:paraId="2F878E5B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1,00</w:t>
            </w:r>
          </w:p>
          <w:p w14:paraId="78DF9564" w14:textId="7E6D0CAD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1F283F" w:rsidRPr="00964488" w14:paraId="1AC1769C" w14:textId="77777777" w:rsidTr="0043353A">
        <w:tc>
          <w:tcPr>
            <w:tcW w:w="3539" w:type="dxa"/>
            <w:vAlign w:val="center"/>
          </w:tcPr>
          <w:p w14:paraId="3D9D25F7" w14:textId="0E31DFF2" w:rsidR="001F283F" w:rsidRPr="0043353A" w:rsidRDefault="001F283F" w:rsidP="001F283F">
            <w:pPr>
              <w:rPr>
                <w:rFonts w:eastAsia="Calibri" w:cs="Times New Roman"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>аг. Челющевичи</w:t>
            </w:r>
            <w:r w:rsidRPr="0043353A">
              <w:rPr>
                <w:rFonts w:eastAsia="Calibri" w:cs="Times New Roman"/>
                <w:sz w:val="24"/>
                <w:szCs w:val="24"/>
              </w:rPr>
              <w:t xml:space="preserve"> Челющевичский сельский ДНТ</w:t>
            </w:r>
          </w:p>
        </w:tc>
        <w:tc>
          <w:tcPr>
            <w:tcW w:w="1412" w:type="dxa"/>
            <w:vAlign w:val="center"/>
          </w:tcPr>
          <w:p w14:paraId="50C638EA" w14:textId="00EBCC58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1134" w:type="dxa"/>
            <w:vAlign w:val="center"/>
          </w:tcPr>
          <w:p w14:paraId="1559DFE0" w14:textId="0835DE7D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  <w:p w14:paraId="5F824E16" w14:textId="783364BD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15:10</w:t>
            </w:r>
          </w:p>
        </w:tc>
        <w:tc>
          <w:tcPr>
            <w:tcW w:w="5534" w:type="dxa"/>
            <w:vAlign w:val="center"/>
          </w:tcPr>
          <w:p w14:paraId="5657C6FE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«Правильные правила. Будь здоров!», 0+</w:t>
            </w:r>
          </w:p>
          <w:p w14:paraId="24FA7D1B" w14:textId="0079EE72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«Прыгуны», 6+</w:t>
            </w:r>
          </w:p>
        </w:tc>
        <w:tc>
          <w:tcPr>
            <w:tcW w:w="1554" w:type="dxa"/>
            <w:vAlign w:val="center"/>
          </w:tcPr>
          <w:p w14:paraId="60BD3BAB" w14:textId="0FD8B385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  <w:p w14:paraId="389E49DA" w14:textId="71E83B1A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97" w:type="dxa"/>
            <w:vAlign w:val="center"/>
          </w:tcPr>
          <w:p w14:paraId="5C21840E" w14:textId="17B70216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  <w:p w14:paraId="04706236" w14:textId="0CD3E98D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38B37F3E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  <w:p w14:paraId="667467DD" w14:textId="59255021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1,70</w:t>
            </w:r>
          </w:p>
        </w:tc>
      </w:tr>
      <w:tr w:rsidR="001F283F" w:rsidRPr="00964488" w14:paraId="57C635B0" w14:textId="77777777" w:rsidTr="0043353A">
        <w:tc>
          <w:tcPr>
            <w:tcW w:w="3539" w:type="dxa"/>
            <w:vAlign w:val="center"/>
          </w:tcPr>
          <w:p w14:paraId="3D0534C9" w14:textId="77777777" w:rsidR="001F283F" w:rsidRPr="0043353A" w:rsidRDefault="001F283F" w:rsidP="001F283F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>аг. Кошевичи</w:t>
            </w:r>
          </w:p>
          <w:p w14:paraId="2C17B696" w14:textId="0BC6D7D8" w:rsidR="001F283F" w:rsidRPr="0043353A" w:rsidRDefault="001F283F" w:rsidP="001F283F">
            <w:pPr>
              <w:rPr>
                <w:rFonts w:eastAsia="Calibri" w:cs="Times New Roman"/>
                <w:sz w:val="24"/>
                <w:szCs w:val="24"/>
              </w:rPr>
            </w:pPr>
            <w:r w:rsidRPr="0043353A">
              <w:rPr>
                <w:rFonts w:eastAsia="Calibri" w:cs="Times New Roman"/>
                <w:sz w:val="24"/>
                <w:szCs w:val="24"/>
              </w:rPr>
              <w:t>Кошевичский СДК</w:t>
            </w:r>
          </w:p>
        </w:tc>
        <w:tc>
          <w:tcPr>
            <w:tcW w:w="1412" w:type="dxa"/>
            <w:vAlign w:val="center"/>
          </w:tcPr>
          <w:p w14:paraId="24C475EE" w14:textId="66531E42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1134" w:type="dxa"/>
            <w:vAlign w:val="center"/>
          </w:tcPr>
          <w:p w14:paraId="1FECF258" w14:textId="1DBCAAF0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5534" w:type="dxa"/>
            <w:vAlign w:val="center"/>
          </w:tcPr>
          <w:p w14:paraId="6019ED5D" w14:textId="69F66E4F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детектив «Следствие ведут овечки», 12+</w:t>
            </w:r>
          </w:p>
        </w:tc>
        <w:tc>
          <w:tcPr>
            <w:tcW w:w="1554" w:type="dxa"/>
            <w:vAlign w:val="center"/>
          </w:tcPr>
          <w:p w14:paraId="5DB3E8FE" w14:textId="2DF2C496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7" w:type="dxa"/>
            <w:vAlign w:val="center"/>
          </w:tcPr>
          <w:p w14:paraId="0922C535" w14:textId="556C79F2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15F449F7" w14:textId="3D8F0F62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1F283F" w:rsidRPr="00964488" w14:paraId="1635B209" w14:textId="77777777" w:rsidTr="0043353A">
        <w:tc>
          <w:tcPr>
            <w:tcW w:w="3539" w:type="dxa"/>
            <w:vAlign w:val="center"/>
          </w:tcPr>
          <w:p w14:paraId="0FDD10D9" w14:textId="77777777" w:rsidR="001F283F" w:rsidRPr="0043353A" w:rsidRDefault="001F283F" w:rsidP="001F283F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3353A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аг. Новосёлки </w:t>
            </w:r>
          </w:p>
          <w:p w14:paraId="649A2254" w14:textId="2EDC01B7" w:rsidR="001F283F" w:rsidRPr="0043353A" w:rsidRDefault="001F283F" w:rsidP="001F283F">
            <w:pPr>
              <w:rPr>
                <w:rFonts w:eastAsia="Calibri" w:cs="Times New Roman"/>
                <w:sz w:val="24"/>
                <w:szCs w:val="24"/>
              </w:rPr>
            </w:pPr>
            <w:r w:rsidRPr="0043353A">
              <w:rPr>
                <w:rFonts w:eastAsia="Calibri" w:cs="Times New Roman"/>
                <w:sz w:val="24"/>
                <w:szCs w:val="24"/>
              </w:rPr>
              <w:t>Новоселковский СДК</w:t>
            </w:r>
          </w:p>
        </w:tc>
        <w:tc>
          <w:tcPr>
            <w:tcW w:w="1412" w:type="dxa"/>
            <w:vAlign w:val="center"/>
          </w:tcPr>
          <w:p w14:paraId="0823DFA3" w14:textId="493A9BC0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1134" w:type="dxa"/>
            <w:vAlign w:val="center"/>
          </w:tcPr>
          <w:p w14:paraId="6875FF85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  <w:p w14:paraId="63473200" w14:textId="11D88B4E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5534" w:type="dxa"/>
            <w:vAlign w:val="center"/>
          </w:tcPr>
          <w:p w14:paraId="3B64D7B9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«Правильные правила. Будь здоров!», 0+</w:t>
            </w:r>
          </w:p>
          <w:p w14:paraId="3D561646" w14:textId="26B4AA60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м/ф «Прыгуны», 6+</w:t>
            </w:r>
          </w:p>
        </w:tc>
        <w:tc>
          <w:tcPr>
            <w:tcW w:w="1554" w:type="dxa"/>
            <w:vAlign w:val="center"/>
          </w:tcPr>
          <w:p w14:paraId="7BF8FA5D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  <w:p w14:paraId="2AA140F7" w14:textId="19A9CBA8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97" w:type="dxa"/>
            <w:vAlign w:val="center"/>
          </w:tcPr>
          <w:p w14:paraId="21F6A7E7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  <w:p w14:paraId="256558AF" w14:textId="0E94016B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vAlign w:val="center"/>
          </w:tcPr>
          <w:p w14:paraId="5F0717B2" w14:textId="77777777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  <w:p w14:paraId="3C07E700" w14:textId="2E24FFDA" w:rsidR="001F283F" w:rsidRPr="0043353A" w:rsidRDefault="001F283F" w:rsidP="001F28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53A">
              <w:rPr>
                <w:rFonts w:eastAsia="Times New Roman" w:cs="Times New Roman"/>
                <w:sz w:val="24"/>
                <w:szCs w:val="24"/>
                <w:lang w:eastAsia="ru-RU"/>
              </w:rPr>
              <w:t>1,70</w:t>
            </w:r>
          </w:p>
        </w:tc>
      </w:tr>
    </w:tbl>
    <w:p w14:paraId="7B7EDAE9" w14:textId="7907B49A" w:rsidR="001671AA" w:rsidRPr="001671AA" w:rsidRDefault="001671AA" w:rsidP="001671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71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(месяц)</w:t>
      </w:r>
    </w:p>
    <w:p w14:paraId="593B3EF3" w14:textId="1F608AE9" w:rsidR="004A0E07" w:rsidRPr="00F14FA8" w:rsidRDefault="00F14FA8">
      <w:pPr>
        <w:rPr>
          <w:rFonts w:ascii="Times New Roman" w:hAnsi="Times New Roman" w:cs="Times New Roman"/>
        </w:rPr>
      </w:pPr>
      <w:r w:rsidRPr="00F14FA8">
        <w:rPr>
          <w:rFonts w:ascii="Times New Roman" w:hAnsi="Times New Roman" w:cs="Times New Roman"/>
        </w:rPr>
        <w:t>В расписании возможны изменения. Справки по телефону</w:t>
      </w:r>
      <w:r w:rsidR="0084621D">
        <w:rPr>
          <w:rFonts w:ascii="Times New Roman" w:hAnsi="Times New Roman" w:cs="Times New Roman"/>
        </w:rPr>
        <w:t>:</w:t>
      </w:r>
      <w:r w:rsidRPr="00F14FA8">
        <w:rPr>
          <w:rFonts w:ascii="Times New Roman" w:hAnsi="Times New Roman" w:cs="Times New Roman"/>
        </w:rPr>
        <w:t xml:space="preserve"> 8(02350) 2 74 5</w:t>
      </w:r>
      <w:r w:rsidR="0084621D">
        <w:rPr>
          <w:rFonts w:ascii="Times New Roman" w:hAnsi="Times New Roman" w:cs="Times New Roman"/>
        </w:rPr>
        <w:t>8</w:t>
      </w:r>
      <w:r w:rsidRPr="00F14FA8">
        <w:rPr>
          <w:rFonts w:ascii="Times New Roman" w:hAnsi="Times New Roman" w:cs="Times New Roman"/>
        </w:rPr>
        <w:t>.</w:t>
      </w:r>
    </w:p>
    <w:p w14:paraId="5AA33824" w14:textId="24E0FA57" w:rsidR="001671AA" w:rsidRPr="00430716" w:rsidRDefault="001671AA" w:rsidP="0043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1A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Петриковского филиала                                                       _________________________________И.А.Жуковец</w:t>
      </w:r>
    </w:p>
    <w:sectPr w:rsidR="001671AA" w:rsidRPr="00430716" w:rsidSect="0009576E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AA"/>
    <w:rsid w:val="00023A02"/>
    <w:rsid w:val="00063CC3"/>
    <w:rsid w:val="0009576E"/>
    <w:rsid w:val="00103B31"/>
    <w:rsid w:val="00126F34"/>
    <w:rsid w:val="00131124"/>
    <w:rsid w:val="00147CE6"/>
    <w:rsid w:val="00161AF7"/>
    <w:rsid w:val="001671AA"/>
    <w:rsid w:val="00194044"/>
    <w:rsid w:val="001F283F"/>
    <w:rsid w:val="001F541A"/>
    <w:rsid w:val="00204DE3"/>
    <w:rsid w:val="002133A5"/>
    <w:rsid w:val="0021418A"/>
    <w:rsid w:val="002153F8"/>
    <w:rsid w:val="00256D27"/>
    <w:rsid w:val="00264BA1"/>
    <w:rsid w:val="002A495D"/>
    <w:rsid w:val="002C3FE1"/>
    <w:rsid w:val="002D7700"/>
    <w:rsid w:val="0031227F"/>
    <w:rsid w:val="00334F69"/>
    <w:rsid w:val="00341A7F"/>
    <w:rsid w:val="00363B0F"/>
    <w:rsid w:val="003836FD"/>
    <w:rsid w:val="00394362"/>
    <w:rsid w:val="003A03B2"/>
    <w:rsid w:val="004151D9"/>
    <w:rsid w:val="00430716"/>
    <w:rsid w:val="0043353A"/>
    <w:rsid w:val="00470EA9"/>
    <w:rsid w:val="004A0E07"/>
    <w:rsid w:val="004B4A05"/>
    <w:rsid w:val="004B58C2"/>
    <w:rsid w:val="004C1FBD"/>
    <w:rsid w:val="004E5A24"/>
    <w:rsid w:val="00500BDF"/>
    <w:rsid w:val="00514B7E"/>
    <w:rsid w:val="00517135"/>
    <w:rsid w:val="0053065F"/>
    <w:rsid w:val="00535495"/>
    <w:rsid w:val="00550503"/>
    <w:rsid w:val="005779D9"/>
    <w:rsid w:val="005874F8"/>
    <w:rsid w:val="005A3F6C"/>
    <w:rsid w:val="005B668E"/>
    <w:rsid w:val="005D1438"/>
    <w:rsid w:val="005E7577"/>
    <w:rsid w:val="005F6B6E"/>
    <w:rsid w:val="005F7077"/>
    <w:rsid w:val="00602264"/>
    <w:rsid w:val="00617EA5"/>
    <w:rsid w:val="00650753"/>
    <w:rsid w:val="006645E9"/>
    <w:rsid w:val="006E1247"/>
    <w:rsid w:val="0070399E"/>
    <w:rsid w:val="00744E4E"/>
    <w:rsid w:val="007461AF"/>
    <w:rsid w:val="00767B51"/>
    <w:rsid w:val="007F0BA1"/>
    <w:rsid w:val="007F6C49"/>
    <w:rsid w:val="00811866"/>
    <w:rsid w:val="008134A9"/>
    <w:rsid w:val="00826AB6"/>
    <w:rsid w:val="0084621D"/>
    <w:rsid w:val="00867F64"/>
    <w:rsid w:val="0088037B"/>
    <w:rsid w:val="008F3B6F"/>
    <w:rsid w:val="00926AAE"/>
    <w:rsid w:val="00964488"/>
    <w:rsid w:val="00977ED7"/>
    <w:rsid w:val="00984CD7"/>
    <w:rsid w:val="009954C4"/>
    <w:rsid w:val="009970FA"/>
    <w:rsid w:val="009A742F"/>
    <w:rsid w:val="00A1788B"/>
    <w:rsid w:val="00A91E8C"/>
    <w:rsid w:val="00AA056B"/>
    <w:rsid w:val="00AA2B2F"/>
    <w:rsid w:val="00AA79FB"/>
    <w:rsid w:val="00AB14D4"/>
    <w:rsid w:val="00B3254D"/>
    <w:rsid w:val="00B36D06"/>
    <w:rsid w:val="00B717D7"/>
    <w:rsid w:val="00B73F77"/>
    <w:rsid w:val="00B87D12"/>
    <w:rsid w:val="00B97CDE"/>
    <w:rsid w:val="00BA055A"/>
    <w:rsid w:val="00BF361F"/>
    <w:rsid w:val="00C05B8C"/>
    <w:rsid w:val="00C17F6E"/>
    <w:rsid w:val="00C50720"/>
    <w:rsid w:val="00C54746"/>
    <w:rsid w:val="00C6093B"/>
    <w:rsid w:val="00CB36BB"/>
    <w:rsid w:val="00D177EE"/>
    <w:rsid w:val="00D22324"/>
    <w:rsid w:val="00D42127"/>
    <w:rsid w:val="00DA5674"/>
    <w:rsid w:val="00DB62C0"/>
    <w:rsid w:val="00DE356A"/>
    <w:rsid w:val="00E03A84"/>
    <w:rsid w:val="00E22E0B"/>
    <w:rsid w:val="00E93D93"/>
    <w:rsid w:val="00EC62FC"/>
    <w:rsid w:val="00ED35EC"/>
    <w:rsid w:val="00EE3F48"/>
    <w:rsid w:val="00F05CB5"/>
    <w:rsid w:val="00F14FA8"/>
    <w:rsid w:val="00F66DA6"/>
    <w:rsid w:val="00FE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07A2"/>
  <w15:chartTrackingRefBased/>
  <w15:docId w15:val="{85DE8F82-8ECC-4E7E-8910-C4042B19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1AA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18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2026-09-18T07:29:00Z</cp:lastPrinted>
  <dcterms:created xsi:type="dcterms:W3CDTF">2026-09-11T13:59:00Z</dcterms:created>
  <dcterms:modified xsi:type="dcterms:W3CDTF">2026-09-22T07:49:00Z</dcterms:modified>
</cp:coreProperties>
</file>