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F3" w:rsidRDefault="00B059F3" w:rsidP="00B059F3">
      <w:pPr>
        <w:pStyle w:val="a4"/>
        <w:spacing w:before="0" w:beforeAutospacing="0" w:after="0" w:afterAutospacing="0" w:line="260" w:lineRule="exact"/>
        <w:ind w:right="-568"/>
        <w:contextualSpacing/>
        <w:rPr>
          <w:b/>
          <w:sz w:val="30"/>
          <w:szCs w:val="30"/>
        </w:rPr>
      </w:pPr>
    </w:p>
    <w:p w:rsidR="00B059F3" w:rsidRDefault="00B059F3" w:rsidP="00B059F3">
      <w:pPr>
        <w:pStyle w:val="a4"/>
        <w:spacing w:before="0" w:beforeAutospacing="0" w:after="0" w:afterAutospacing="0" w:line="260" w:lineRule="exact"/>
        <w:ind w:right="-568"/>
        <w:contextualSpacing/>
        <w:rPr>
          <w:b/>
          <w:sz w:val="30"/>
          <w:szCs w:val="30"/>
        </w:rPr>
      </w:pPr>
    </w:p>
    <w:tbl>
      <w:tblPr>
        <w:tblStyle w:val="a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3"/>
      </w:tblGrid>
      <w:tr w:rsidR="00B059F3" w:rsidTr="00B059F3">
        <w:tc>
          <w:tcPr>
            <w:tcW w:w="5245" w:type="dxa"/>
          </w:tcPr>
          <w:p w:rsidR="00B059F3" w:rsidRDefault="00B059F3" w:rsidP="00B67C4B">
            <w:pPr>
              <w:pStyle w:val="a4"/>
              <w:spacing w:before="0" w:beforeAutospacing="0" w:after="0" w:afterAutospacing="0" w:line="260" w:lineRule="exact"/>
              <w:ind w:right="-568"/>
              <w:contextualSpacing/>
              <w:rPr>
                <w:b/>
                <w:sz w:val="30"/>
                <w:szCs w:val="30"/>
              </w:rPr>
            </w:pPr>
          </w:p>
        </w:tc>
        <w:tc>
          <w:tcPr>
            <w:tcW w:w="4673" w:type="dxa"/>
          </w:tcPr>
          <w:p w:rsidR="00B67C4B" w:rsidRDefault="00B67C4B" w:rsidP="00B67C4B">
            <w:pPr>
              <w:pStyle w:val="a4"/>
              <w:spacing w:before="0" w:beforeAutospacing="0" w:after="0" w:afterAutospacing="0" w:line="260" w:lineRule="exact"/>
              <w:ind w:right="-568"/>
              <w:contextualSpacing/>
              <w:rPr>
                <w:b/>
                <w:sz w:val="30"/>
                <w:szCs w:val="30"/>
              </w:rPr>
            </w:pPr>
            <w:r w:rsidRPr="003907ED">
              <w:rPr>
                <w:b/>
                <w:sz w:val="30"/>
                <w:szCs w:val="30"/>
              </w:rPr>
              <w:t>УТВЕРЖД</w:t>
            </w:r>
            <w:r>
              <w:rPr>
                <w:b/>
                <w:sz w:val="30"/>
                <w:szCs w:val="30"/>
              </w:rPr>
              <w:t>ЕНО</w:t>
            </w:r>
          </w:p>
          <w:p w:rsidR="00B67C4B" w:rsidRDefault="00B67C4B" w:rsidP="00B67C4B">
            <w:pPr>
              <w:pStyle w:val="a4"/>
              <w:spacing w:before="0" w:beforeAutospacing="0" w:after="0" w:afterAutospacing="0" w:line="260" w:lineRule="exact"/>
              <w:ind w:right="-568"/>
              <w:contextualSpacing/>
              <w:rPr>
                <w:sz w:val="30"/>
                <w:szCs w:val="30"/>
                <w:shd w:val="clear" w:color="auto" w:fill="FFFFFF"/>
              </w:rPr>
            </w:pPr>
            <w:r>
              <w:rPr>
                <w:sz w:val="30"/>
                <w:szCs w:val="30"/>
                <w:shd w:val="clear" w:color="auto" w:fill="FFFFFF"/>
              </w:rPr>
              <w:t>Приказ г</w:t>
            </w:r>
            <w:r w:rsidRPr="003907ED">
              <w:rPr>
                <w:sz w:val="30"/>
                <w:szCs w:val="30"/>
                <w:shd w:val="clear" w:color="auto" w:fill="FFFFFF"/>
              </w:rPr>
              <w:t>енеральн</w:t>
            </w:r>
            <w:r>
              <w:rPr>
                <w:sz w:val="30"/>
                <w:szCs w:val="30"/>
                <w:shd w:val="clear" w:color="auto" w:fill="FFFFFF"/>
              </w:rPr>
              <w:t>ого</w:t>
            </w:r>
            <w:r w:rsidRPr="003907ED">
              <w:rPr>
                <w:sz w:val="30"/>
                <w:szCs w:val="30"/>
                <w:shd w:val="clear" w:color="auto" w:fill="FFFFFF"/>
              </w:rPr>
              <w:t xml:space="preserve"> директор</w:t>
            </w:r>
            <w:r>
              <w:rPr>
                <w:sz w:val="30"/>
                <w:szCs w:val="30"/>
                <w:shd w:val="clear" w:color="auto" w:fill="FFFFFF"/>
              </w:rPr>
              <w:t>а</w:t>
            </w:r>
          </w:p>
          <w:p w:rsidR="00B67C4B" w:rsidRDefault="00B67C4B" w:rsidP="00B67C4B">
            <w:pPr>
              <w:pStyle w:val="a4"/>
              <w:spacing w:before="0" w:beforeAutospacing="0" w:after="0" w:afterAutospacing="0" w:line="260" w:lineRule="exact"/>
              <w:ind w:right="-568"/>
              <w:contextualSpacing/>
              <w:rPr>
                <w:sz w:val="30"/>
                <w:szCs w:val="30"/>
                <w:shd w:val="clear" w:color="auto" w:fill="FFFFFF"/>
              </w:rPr>
            </w:pPr>
            <w:r w:rsidRPr="003907ED">
              <w:rPr>
                <w:sz w:val="30"/>
                <w:szCs w:val="30"/>
                <w:shd w:val="clear" w:color="auto" w:fill="FFFFFF"/>
              </w:rPr>
              <w:t>КУП «Гомелькиновидеопрокат»</w:t>
            </w:r>
          </w:p>
          <w:p w:rsidR="00B059F3" w:rsidRPr="005C07FF" w:rsidRDefault="005C07FF" w:rsidP="00830428">
            <w:pPr>
              <w:pStyle w:val="a4"/>
              <w:spacing w:before="0" w:beforeAutospacing="0" w:after="0" w:afterAutospacing="0" w:line="260" w:lineRule="exact"/>
              <w:ind w:right="-568"/>
              <w:contextualSpacing/>
              <w:rPr>
                <w:sz w:val="30"/>
                <w:szCs w:val="30"/>
              </w:rPr>
            </w:pPr>
            <w:r w:rsidRPr="005C07FF">
              <w:rPr>
                <w:sz w:val="30"/>
                <w:szCs w:val="30"/>
              </w:rPr>
              <w:t xml:space="preserve">от «10» октября </w:t>
            </w:r>
            <w:r>
              <w:rPr>
                <w:sz w:val="30"/>
                <w:szCs w:val="30"/>
              </w:rPr>
              <w:t>№</w:t>
            </w:r>
            <w:r w:rsidR="007C168B">
              <w:rPr>
                <w:sz w:val="30"/>
                <w:szCs w:val="30"/>
              </w:rPr>
              <w:t>359</w:t>
            </w:r>
          </w:p>
        </w:tc>
      </w:tr>
    </w:tbl>
    <w:p w:rsidR="00910C11" w:rsidRPr="003907ED" w:rsidRDefault="00910C11" w:rsidP="009A66DE">
      <w:pPr>
        <w:pStyle w:val="a4"/>
        <w:spacing w:before="0" w:beforeAutospacing="0" w:after="0" w:afterAutospacing="0" w:line="320" w:lineRule="exact"/>
        <w:ind w:right="-568"/>
        <w:contextualSpacing/>
        <w:rPr>
          <w:sz w:val="30"/>
          <w:szCs w:val="30"/>
          <w:shd w:val="clear" w:color="auto" w:fill="FFFFFF"/>
        </w:rPr>
      </w:pPr>
    </w:p>
    <w:p w:rsidR="00910C11" w:rsidRPr="003907ED" w:rsidRDefault="00910C11" w:rsidP="00A866E0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30"/>
          <w:szCs w:val="30"/>
          <w:lang w:eastAsia="ru-RU"/>
        </w:rPr>
      </w:pPr>
      <w:r w:rsidRPr="003907ED">
        <w:rPr>
          <w:rFonts w:ascii="Times New Roman" w:hAnsi="Times New Roman"/>
          <w:b/>
          <w:bCs/>
          <w:kern w:val="36"/>
          <w:sz w:val="30"/>
          <w:szCs w:val="30"/>
          <w:lang w:eastAsia="ru-RU"/>
        </w:rPr>
        <w:t>ПОЛОЖЕНИЕ</w:t>
      </w:r>
    </w:p>
    <w:p w:rsidR="00A866E0" w:rsidRPr="003907ED" w:rsidRDefault="00910C11" w:rsidP="008E59EC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kern w:val="36"/>
          <w:sz w:val="30"/>
          <w:szCs w:val="30"/>
          <w:lang w:eastAsia="ru-RU"/>
        </w:rPr>
      </w:pPr>
      <w:r w:rsidRPr="003907ED">
        <w:rPr>
          <w:rFonts w:ascii="Times New Roman" w:hAnsi="Times New Roman"/>
          <w:b/>
          <w:bCs/>
          <w:kern w:val="36"/>
          <w:sz w:val="30"/>
          <w:szCs w:val="30"/>
          <w:lang w:eastAsia="ru-RU"/>
        </w:rPr>
        <w:t xml:space="preserve">о проведении </w:t>
      </w:r>
      <w:r w:rsidR="0004354C">
        <w:rPr>
          <w:rFonts w:ascii="Times New Roman" w:hAnsi="Times New Roman"/>
          <w:b/>
          <w:bCs/>
          <w:kern w:val="36"/>
          <w:sz w:val="30"/>
          <w:szCs w:val="30"/>
          <w:lang w:eastAsia="ru-RU"/>
        </w:rPr>
        <w:t>акции</w:t>
      </w:r>
      <w:r w:rsidRPr="003907ED">
        <w:rPr>
          <w:rFonts w:ascii="Times New Roman" w:hAnsi="Times New Roman"/>
          <w:b/>
          <w:bCs/>
          <w:kern w:val="36"/>
          <w:sz w:val="30"/>
          <w:szCs w:val="30"/>
          <w:lang w:eastAsia="ru-RU"/>
        </w:rPr>
        <w:t xml:space="preserve"> «</w:t>
      </w:r>
      <w:r w:rsidR="0012303F">
        <w:rPr>
          <w:rFonts w:ascii="Times New Roman" w:hAnsi="Times New Roman"/>
          <w:b/>
          <w:bCs/>
          <w:kern w:val="36"/>
          <w:sz w:val="30"/>
          <w:szCs w:val="30"/>
          <w:lang w:eastAsia="ru-RU"/>
        </w:rPr>
        <w:t>В кино с М</w:t>
      </w:r>
      <w:r w:rsidR="0004354C">
        <w:rPr>
          <w:rFonts w:ascii="Times New Roman" w:hAnsi="Times New Roman"/>
          <w:b/>
          <w:bCs/>
          <w:kern w:val="36"/>
          <w:sz w:val="30"/>
          <w:szCs w:val="30"/>
          <w:lang w:eastAsia="ru-RU"/>
        </w:rPr>
        <w:t>амой</w:t>
      </w:r>
      <w:r w:rsidR="0012303F">
        <w:rPr>
          <w:rFonts w:ascii="Times New Roman" w:hAnsi="Times New Roman"/>
          <w:b/>
          <w:bCs/>
          <w:kern w:val="36"/>
          <w:sz w:val="30"/>
          <w:szCs w:val="30"/>
          <w:lang w:eastAsia="ru-RU"/>
        </w:rPr>
        <w:t xml:space="preserve"> и П</w:t>
      </w:r>
      <w:r w:rsidR="00951C11">
        <w:rPr>
          <w:rFonts w:ascii="Times New Roman" w:hAnsi="Times New Roman"/>
          <w:b/>
          <w:bCs/>
          <w:kern w:val="36"/>
          <w:sz w:val="30"/>
          <w:szCs w:val="30"/>
          <w:lang w:eastAsia="ru-RU"/>
        </w:rPr>
        <w:t>апой</w:t>
      </w:r>
      <w:r w:rsidR="008E59EC">
        <w:rPr>
          <w:rFonts w:ascii="Times New Roman" w:hAnsi="Times New Roman"/>
          <w:b/>
          <w:bCs/>
          <w:kern w:val="36"/>
          <w:sz w:val="30"/>
          <w:szCs w:val="30"/>
          <w:lang w:eastAsia="ru-RU"/>
        </w:rPr>
        <w:t>»</w:t>
      </w:r>
    </w:p>
    <w:p w:rsidR="00910C11" w:rsidRPr="003907ED" w:rsidRDefault="00910C11" w:rsidP="00910C11">
      <w:pPr>
        <w:spacing w:after="0" w:line="240" w:lineRule="auto"/>
        <w:ind w:left="5670"/>
        <w:rPr>
          <w:rFonts w:ascii="Times New Roman" w:hAnsi="Times New Roman"/>
          <w:sz w:val="30"/>
          <w:szCs w:val="30"/>
          <w:lang w:eastAsia="ru-RU"/>
        </w:rPr>
      </w:pPr>
    </w:p>
    <w:p w:rsidR="00910C11" w:rsidRPr="003907ED" w:rsidRDefault="00FB05BD" w:rsidP="003907ED">
      <w:pPr>
        <w:pStyle w:val="a3"/>
        <w:numPr>
          <w:ilvl w:val="0"/>
          <w:numId w:val="2"/>
        </w:numPr>
        <w:spacing w:after="0" w:line="240" w:lineRule="auto"/>
        <w:ind w:left="993" w:hanging="285"/>
        <w:jc w:val="both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3907ED">
        <w:rPr>
          <w:rFonts w:ascii="Times New Roman" w:hAnsi="Times New Roman"/>
          <w:b/>
          <w:bCs/>
          <w:sz w:val="30"/>
          <w:szCs w:val="30"/>
          <w:lang w:eastAsia="ru-RU"/>
        </w:rPr>
        <w:t>ОБЩИЕ ПОЛОЖЕНИЯ</w:t>
      </w:r>
    </w:p>
    <w:p w:rsidR="00910C11" w:rsidRPr="003907ED" w:rsidRDefault="00910C11" w:rsidP="00910C11">
      <w:pPr>
        <w:spacing w:line="240" w:lineRule="auto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3907ED">
        <w:rPr>
          <w:rFonts w:ascii="Times New Roman" w:hAnsi="Times New Roman"/>
          <w:bCs/>
          <w:sz w:val="30"/>
          <w:szCs w:val="30"/>
          <w:lang w:eastAsia="ru-RU"/>
        </w:rPr>
        <w:t xml:space="preserve">1.1. Настоящее положение о проведении </w:t>
      </w:r>
      <w:r w:rsidR="00951C11">
        <w:rPr>
          <w:rFonts w:ascii="Times New Roman" w:hAnsi="Times New Roman"/>
          <w:bCs/>
          <w:sz w:val="30"/>
          <w:szCs w:val="30"/>
          <w:lang w:eastAsia="ru-RU"/>
        </w:rPr>
        <w:t>акции</w:t>
      </w:r>
      <w:r w:rsidRPr="003907ED">
        <w:rPr>
          <w:rFonts w:ascii="Times New Roman" w:hAnsi="Times New Roman"/>
          <w:bCs/>
          <w:sz w:val="30"/>
          <w:szCs w:val="30"/>
          <w:lang w:eastAsia="ru-RU"/>
        </w:rPr>
        <w:t xml:space="preserve"> «</w:t>
      </w:r>
      <w:r w:rsidR="007E47AD" w:rsidRPr="007E47AD">
        <w:rPr>
          <w:rFonts w:ascii="Times New Roman" w:hAnsi="Times New Roman"/>
          <w:sz w:val="30"/>
          <w:szCs w:val="30"/>
          <w:lang w:eastAsia="ru-RU"/>
        </w:rPr>
        <w:t>В кино с мамой и папой</w:t>
      </w:r>
      <w:r w:rsidRPr="003907ED">
        <w:rPr>
          <w:rFonts w:ascii="Times New Roman" w:hAnsi="Times New Roman"/>
          <w:bCs/>
          <w:sz w:val="30"/>
          <w:szCs w:val="30"/>
          <w:lang w:eastAsia="ru-RU"/>
        </w:rPr>
        <w:t>» (далее – Положение) опреде</w:t>
      </w:r>
      <w:bookmarkStart w:id="0" w:name="_GoBack"/>
      <w:bookmarkEnd w:id="0"/>
      <w:r w:rsidRPr="003907ED">
        <w:rPr>
          <w:rFonts w:ascii="Times New Roman" w:hAnsi="Times New Roman"/>
          <w:bCs/>
          <w:sz w:val="30"/>
          <w:szCs w:val="30"/>
          <w:lang w:eastAsia="ru-RU"/>
        </w:rPr>
        <w:t>ляет цели, задачи, порядок проведения акции «</w:t>
      </w:r>
      <w:r w:rsidR="0012303F">
        <w:rPr>
          <w:rFonts w:ascii="Times New Roman" w:hAnsi="Times New Roman"/>
          <w:sz w:val="30"/>
          <w:szCs w:val="30"/>
          <w:lang w:eastAsia="ru-RU"/>
        </w:rPr>
        <w:t>В кино с М</w:t>
      </w:r>
      <w:r w:rsidR="00951C11">
        <w:rPr>
          <w:rFonts w:ascii="Times New Roman" w:hAnsi="Times New Roman"/>
          <w:sz w:val="30"/>
          <w:szCs w:val="30"/>
          <w:lang w:eastAsia="ru-RU"/>
        </w:rPr>
        <w:t>амой</w:t>
      </w:r>
      <w:r w:rsidR="0012303F">
        <w:rPr>
          <w:rFonts w:ascii="Times New Roman" w:hAnsi="Times New Roman"/>
          <w:sz w:val="30"/>
          <w:szCs w:val="30"/>
          <w:lang w:eastAsia="ru-RU"/>
        </w:rPr>
        <w:t xml:space="preserve"> и П</w:t>
      </w:r>
      <w:r w:rsidR="007E47AD">
        <w:rPr>
          <w:rFonts w:ascii="Times New Roman" w:hAnsi="Times New Roman"/>
          <w:sz w:val="30"/>
          <w:szCs w:val="30"/>
          <w:lang w:eastAsia="ru-RU"/>
        </w:rPr>
        <w:t>апой</w:t>
      </w:r>
      <w:r w:rsidRPr="003907ED">
        <w:rPr>
          <w:rFonts w:ascii="Times New Roman" w:hAnsi="Times New Roman"/>
          <w:bCs/>
          <w:sz w:val="30"/>
          <w:szCs w:val="30"/>
          <w:lang w:eastAsia="ru-RU"/>
        </w:rPr>
        <w:t>» (далее – Акция).</w:t>
      </w:r>
    </w:p>
    <w:p w:rsidR="00FB05BD" w:rsidRPr="003907ED" w:rsidRDefault="00910C11" w:rsidP="00FB05BD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3907ED">
        <w:rPr>
          <w:rFonts w:ascii="Times New Roman" w:hAnsi="Times New Roman"/>
          <w:bCs/>
          <w:sz w:val="30"/>
          <w:szCs w:val="30"/>
          <w:lang w:eastAsia="ru-RU"/>
        </w:rPr>
        <w:t xml:space="preserve">1.2. </w:t>
      </w:r>
      <w:r w:rsidR="00951C11">
        <w:rPr>
          <w:rFonts w:ascii="Times New Roman" w:hAnsi="Times New Roman"/>
          <w:sz w:val="30"/>
          <w:szCs w:val="30"/>
          <w:lang w:eastAsia="ru-RU"/>
        </w:rPr>
        <w:t>Организатором Акции являе</w:t>
      </w:r>
      <w:r w:rsidRPr="003907ED">
        <w:rPr>
          <w:rFonts w:ascii="Times New Roman" w:hAnsi="Times New Roman"/>
          <w:sz w:val="30"/>
          <w:szCs w:val="30"/>
          <w:lang w:eastAsia="ru-RU"/>
        </w:rPr>
        <w:t>тся</w:t>
      </w:r>
      <w:r w:rsidR="00951C11">
        <w:rPr>
          <w:rFonts w:ascii="Times New Roman" w:hAnsi="Times New Roman"/>
          <w:sz w:val="30"/>
          <w:szCs w:val="30"/>
          <w:lang w:eastAsia="ru-RU"/>
        </w:rPr>
        <w:t xml:space="preserve"> к</w:t>
      </w:r>
      <w:r w:rsidR="00FB05BD" w:rsidRPr="003907ED">
        <w:rPr>
          <w:rFonts w:ascii="Times New Roman" w:hAnsi="Times New Roman"/>
          <w:sz w:val="30"/>
          <w:szCs w:val="30"/>
          <w:lang w:eastAsia="ru-RU"/>
        </w:rPr>
        <w:t>оммунальное унитарное предприятие «Гомелькиновидеопрокат» (</w:t>
      </w:r>
      <w:r w:rsidR="00FB05BD" w:rsidRPr="003907ED">
        <w:rPr>
          <w:rFonts w:ascii="Times New Roman" w:hAnsi="Times New Roman"/>
          <w:bCs/>
          <w:sz w:val="30"/>
          <w:szCs w:val="30"/>
          <w:lang w:eastAsia="ru-RU"/>
        </w:rPr>
        <w:t xml:space="preserve">далее – Организатор), УНП 400011507, свидетельство о регистрации </w:t>
      </w:r>
      <w:r w:rsidR="00FB05BD" w:rsidRPr="003907ED">
        <w:rPr>
          <w:rFonts w:ascii="Times New Roman" w:hAnsi="Times New Roman"/>
          <w:sz w:val="30"/>
          <w:szCs w:val="30"/>
          <w:lang w:eastAsia="ru-RU"/>
        </w:rPr>
        <w:t>№ 235 от 09.04.2003 г., выдано Гомельским областным исполнительным комитетом. Юридический и почтовый адрес: Республика Беларусь, г. Гомель</w:t>
      </w:r>
      <w:r w:rsidR="00FB05BD" w:rsidRPr="003907ED">
        <w:rPr>
          <w:rFonts w:ascii="Times New Roman" w:hAnsi="Times New Roman"/>
          <w:bCs/>
          <w:sz w:val="30"/>
          <w:szCs w:val="30"/>
          <w:lang w:eastAsia="ru-RU"/>
        </w:rPr>
        <w:t xml:space="preserve">, ул. </w:t>
      </w:r>
      <w:proofErr w:type="spellStart"/>
      <w:r w:rsidR="00FB05BD" w:rsidRPr="003907ED">
        <w:rPr>
          <w:rFonts w:ascii="Times New Roman" w:hAnsi="Times New Roman"/>
          <w:bCs/>
          <w:sz w:val="30"/>
          <w:szCs w:val="30"/>
          <w:lang w:eastAsia="ru-RU"/>
        </w:rPr>
        <w:t>Мозырская</w:t>
      </w:r>
      <w:proofErr w:type="spellEnd"/>
      <w:r w:rsidR="00FB05BD" w:rsidRPr="003907ED">
        <w:rPr>
          <w:rFonts w:ascii="Times New Roman" w:hAnsi="Times New Roman"/>
          <w:bCs/>
          <w:sz w:val="30"/>
          <w:szCs w:val="30"/>
          <w:lang w:eastAsia="ru-RU"/>
        </w:rPr>
        <w:t xml:space="preserve">, 10, тел. 8(0232)32-98-49. </w:t>
      </w:r>
    </w:p>
    <w:p w:rsidR="00292B3E" w:rsidRPr="003907ED" w:rsidRDefault="00292B3E" w:rsidP="00910C11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910C11" w:rsidRPr="003907ED" w:rsidRDefault="00FB05BD" w:rsidP="003907E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3907ED">
        <w:rPr>
          <w:rFonts w:ascii="Times New Roman" w:hAnsi="Times New Roman"/>
          <w:b/>
          <w:bCs/>
          <w:sz w:val="30"/>
          <w:szCs w:val="30"/>
          <w:lang w:eastAsia="ru-RU"/>
        </w:rPr>
        <w:t>2. МЕСТО И СРОК ПРОВЕДЕНИЯ АКЦИИ</w:t>
      </w:r>
    </w:p>
    <w:p w:rsidR="00910C11" w:rsidRPr="003907ED" w:rsidRDefault="00FB05BD" w:rsidP="003907ED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907ED">
        <w:rPr>
          <w:rFonts w:ascii="Times New Roman" w:hAnsi="Times New Roman"/>
          <w:sz w:val="30"/>
          <w:szCs w:val="30"/>
          <w:lang w:eastAsia="ru-RU"/>
        </w:rPr>
        <w:t xml:space="preserve">2.1 </w:t>
      </w:r>
      <w:r w:rsidR="00910C11" w:rsidRPr="003907ED">
        <w:rPr>
          <w:rFonts w:ascii="Times New Roman" w:hAnsi="Times New Roman"/>
          <w:sz w:val="30"/>
          <w:szCs w:val="30"/>
          <w:lang w:eastAsia="ru-RU"/>
        </w:rPr>
        <w:t xml:space="preserve">Место проведения Акции: </w:t>
      </w:r>
      <w:r w:rsidR="007E47AD" w:rsidRPr="008E59EC">
        <w:rPr>
          <w:rFonts w:ascii="Times New Roman" w:hAnsi="Times New Roman"/>
          <w:sz w:val="30"/>
          <w:szCs w:val="30"/>
          <w:lang w:eastAsia="ru-RU"/>
        </w:rPr>
        <w:t>кинотеатры</w:t>
      </w:r>
      <w:r w:rsidR="00910C11" w:rsidRPr="008E59E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B5A7E">
        <w:rPr>
          <w:rFonts w:ascii="Times New Roman" w:hAnsi="Times New Roman"/>
          <w:sz w:val="30"/>
          <w:szCs w:val="30"/>
          <w:lang w:eastAsia="ru-RU"/>
        </w:rPr>
        <w:t>имени М.И.Калинина, «Октябрь», «Мир» (</w:t>
      </w:r>
      <w:r w:rsidR="00910C11" w:rsidRPr="008E59EC">
        <w:rPr>
          <w:rFonts w:ascii="Times New Roman" w:hAnsi="Times New Roman"/>
          <w:sz w:val="30"/>
          <w:szCs w:val="30"/>
          <w:lang w:eastAsia="ru-RU"/>
        </w:rPr>
        <w:t>г</w:t>
      </w:r>
      <w:r w:rsidR="009B5A7E">
        <w:rPr>
          <w:rFonts w:ascii="Times New Roman" w:hAnsi="Times New Roman"/>
          <w:sz w:val="30"/>
          <w:szCs w:val="30"/>
          <w:lang w:eastAsia="ru-RU"/>
        </w:rPr>
        <w:t>.</w:t>
      </w:r>
      <w:r w:rsidR="00910C11" w:rsidRPr="008E59EC">
        <w:rPr>
          <w:rFonts w:ascii="Times New Roman" w:hAnsi="Times New Roman"/>
          <w:sz w:val="30"/>
          <w:szCs w:val="30"/>
          <w:lang w:eastAsia="ru-RU"/>
        </w:rPr>
        <w:t>Гомел</w:t>
      </w:r>
      <w:r w:rsidR="009B5A7E">
        <w:rPr>
          <w:rFonts w:ascii="Times New Roman" w:hAnsi="Times New Roman"/>
          <w:sz w:val="30"/>
          <w:szCs w:val="30"/>
          <w:lang w:eastAsia="ru-RU"/>
        </w:rPr>
        <w:t>ь), «</w:t>
      </w:r>
      <w:proofErr w:type="spellStart"/>
      <w:r w:rsidR="009B5A7E">
        <w:rPr>
          <w:rFonts w:ascii="Times New Roman" w:hAnsi="Times New Roman"/>
          <w:sz w:val="30"/>
          <w:szCs w:val="30"/>
          <w:lang w:eastAsia="ru-RU"/>
        </w:rPr>
        <w:t>Крыница</w:t>
      </w:r>
      <w:proofErr w:type="spellEnd"/>
      <w:r w:rsidR="009B5A7E">
        <w:rPr>
          <w:rFonts w:ascii="Times New Roman" w:hAnsi="Times New Roman"/>
          <w:sz w:val="30"/>
          <w:szCs w:val="30"/>
          <w:lang w:eastAsia="ru-RU"/>
        </w:rPr>
        <w:t>» (</w:t>
      </w:r>
      <w:proofErr w:type="spellStart"/>
      <w:r w:rsidR="009B5A7E">
        <w:rPr>
          <w:rFonts w:ascii="Times New Roman" w:hAnsi="Times New Roman"/>
          <w:sz w:val="30"/>
          <w:szCs w:val="30"/>
          <w:lang w:eastAsia="ru-RU"/>
        </w:rPr>
        <w:t>г.Буда-Кошелёво</w:t>
      </w:r>
      <w:proofErr w:type="spellEnd"/>
      <w:r w:rsidR="009B5A7E">
        <w:rPr>
          <w:rFonts w:ascii="Times New Roman" w:hAnsi="Times New Roman"/>
          <w:sz w:val="30"/>
          <w:szCs w:val="30"/>
          <w:lang w:eastAsia="ru-RU"/>
        </w:rPr>
        <w:t>), «Дружба» (г.Ельск), «Восход» (г.Житковичи), «Родина» (г.Жлобин), «Знамя» (г.Калинковичи), «Беларусь» (г.Петриков), «</w:t>
      </w:r>
      <w:r w:rsidR="00D5467E">
        <w:rPr>
          <w:rFonts w:ascii="Times New Roman" w:hAnsi="Times New Roman"/>
          <w:sz w:val="30"/>
          <w:szCs w:val="30"/>
          <w:lang w:eastAsia="ru-RU"/>
        </w:rPr>
        <w:t>Беларусь» (г.Речица), «Луч» (</w:t>
      </w:r>
      <w:proofErr w:type="spellStart"/>
      <w:r w:rsidR="00D5467E">
        <w:rPr>
          <w:rFonts w:ascii="Times New Roman" w:hAnsi="Times New Roman"/>
          <w:sz w:val="30"/>
          <w:szCs w:val="30"/>
          <w:lang w:eastAsia="ru-RU"/>
        </w:rPr>
        <w:t>г.Рогачёв</w:t>
      </w:r>
      <w:proofErr w:type="spellEnd"/>
      <w:r w:rsidR="00D5467E">
        <w:rPr>
          <w:rFonts w:ascii="Times New Roman" w:hAnsi="Times New Roman"/>
          <w:sz w:val="30"/>
          <w:szCs w:val="30"/>
          <w:lang w:eastAsia="ru-RU"/>
        </w:rPr>
        <w:t xml:space="preserve">), </w:t>
      </w:r>
      <w:r w:rsidR="0012303F">
        <w:rPr>
          <w:rFonts w:ascii="Times New Roman" w:hAnsi="Times New Roman"/>
          <w:color w:val="000000"/>
          <w:sz w:val="30"/>
          <w:szCs w:val="30"/>
        </w:rPr>
        <w:t>«Спутник (аг.Чирковичи),</w:t>
      </w:r>
      <w:r w:rsidR="0012303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D5467E">
        <w:rPr>
          <w:rFonts w:ascii="Times New Roman" w:hAnsi="Times New Roman"/>
          <w:sz w:val="30"/>
          <w:szCs w:val="30"/>
          <w:lang w:eastAsia="ru-RU"/>
        </w:rPr>
        <w:t>«Октябрь» (г.Чечерск)</w:t>
      </w:r>
      <w:r w:rsidR="007E47AD" w:rsidRPr="008E59EC">
        <w:rPr>
          <w:rFonts w:ascii="Times New Roman" w:hAnsi="Times New Roman"/>
          <w:sz w:val="30"/>
          <w:szCs w:val="30"/>
          <w:lang w:eastAsia="ru-RU"/>
        </w:rPr>
        <w:t>.</w:t>
      </w:r>
      <w:r w:rsidR="007E47AD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910C11" w:rsidRDefault="00FB05BD" w:rsidP="003907ED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907ED">
        <w:rPr>
          <w:rFonts w:ascii="Times New Roman" w:hAnsi="Times New Roman"/>
          <w:sz w:val="30"/>
          <w:szCs w:val="30"/>
          <w:lang w:eastAsia="ru-RU"/>
        </w:rPr>
        <w:t>2.2. Сроки</w:t>
      </w:r>
      <w:r w:rsidR="00910C11" w:rsidRPr="003907ED">
        <w:rPr>
          <w:rFonts w:ascii="Times New Roman" w:hAnsi="Times New Roman"/>
          <w:sz w:val="30"/>
          <w:szCs w:val="30"/>
          <w:lang w:eastAsia="ru-RU"/>
        </w:rPr>
        <w:t xml:space="preserve"> проведения Акции: </w:t>
      </w:r>
      <w:r w:rsidR="00A70D5D">
        <w:rPr>
          <w:rFonts w:ascii="Times New Roman" w:hAnsi="Times New Roman"/>
          <w:sz w:val="30"/>
          <w:szCs w:val="30"/>
          <w:lang w:eastAsia="ru-RU"/>
        </w:rPr>
        <w:t xml:space="preserve">13, </w:t>
      </w:r>
      <w:r w:rsidR="007E47AD">
        <w:rPr>
          <w:rFonts w:ascii="Times New Roman" w:hAnsi="Times New Roman"/>
          <w:sz w:val="30"/>
          <w:szCs w:val="30"/>
          <w:lang w:eastAsia="ru-RU"/>
        </w:rPr>
        <w:t>14</w:t>
      </w:r>
      <w:r w:rsidR="00A70D5D">
        <w:rPr>
          <w:rFonts w:ascii="Times New Roman" w:hAnsi="Times New Roman"/>
          <w:sz w:val="30"/>
          <w:szCs w:val="30"/>
          <w:lang w:eastAsia="ru-RU"/>
        </w:rPr>
        <w:t>, 20</w:t>
      </w:r>
      <w:r w:rsidR="007E47AD">
        <w:rPr>
          <w:rFonts w:ascii="Times New Roman" w:hAnsi="Times New Roman"/>
          <w:sz w:val="30"/>
          <w:szCs w:val="30"/>
          <w:lang w:eastAsia="ru-RU"/>
        </w:rPr>
        <w:t xml:space="preserve"> и 21 октября</w:t>
      </w:r>
      <w:r w:rsidR="00910C11" w:rsidRPr="003907ED">
        <w:rPr>
          <w:rFonts w:ascii="Times New Roman" w:hAnsi="Times New Roman"/>
          <w:sz w:val="30"/>
          <w:szCs w:val="30"/>
          <w:lang w:eastAsia="ru-RU"/>
        </w:rPr>
        <w:t xml:space="preserve"> 20</w:t>
      </w:r>
      <w:r w:rsidRPr="003907ED">
        <w:rPr>
          <w:rFonts w:ascii="Times New Roman" w:hAnsi="Times New Roman"/>
          <w:sz w:val="30"/>
          <w:szCs w:val="30"/>
          <w:lang w:eastAsia="ru-RU"/>
        </w:rPr>
        <w:t>2</w:t>
      </w:r>
      <w:r w:rsidR="00703440">
        <w:rPr>
          <w:rFonts w:ascii="Times New Roman" w:hAnsi="Times New Roman"/>
          <w:sz w:val="30"/>
          <w:szCs w:val="30"/>
          <w:lang w:eastAsia="ru-RU"/>
        </w:rPr>
        <w:t>4</w:t>
      </w:r>
      <w:r w:rsidR="00910C11" w:rsidRPr="003907ED">
        <w:rPr>
          <w:rFonts w:ascii="Times New Roman" w:hAnsi="Times New Roman"/>
          <w:sz w:val="30"/>
          <w:szCs w:val="30"/>
          <w:lang w:eastAsia="ru-RU"/>
        </w:rPr>
        <w:t xml:space="preserve"> г.</w:t>
      </w:r>
    </w:p>
    <w:p w:rsidR="003907ED" w:rsidRPr="003907ED" w:rsidRDefault="003907ED" w:rsidP="003907ED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910C11" w:rsidRPr="003907ED" w:rsidRDefault="00292B3E" w:rsidP="003907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3907ED">
        <w:rPr>
          <w:rFonts w:ascii="Times New Roman" w:hAnsi="Times New Roman"/>
          <w:b/>
          <w:sz w:val="30"/>
          <w:szCs w:val="30"/>
          <w:lang w:eastAsia="ru-RU"/>
        </w:rPr>
        <w:t>ЦЕЛИ И ЗАДАЧИ АКЦИИ</w:t>
      </w:r>
    </w:p>
    <w:p w:rsidR="00910C11" w:rsidRDefault="00292B3E" w:rsidP="00C07016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907ED">
        <w:rPr>
          <w:rFonts w:ascii="Times New Roman" w:hAnsi="Times New Roman"/>
          <w:sz w:val="30"/>
          <w:szCs w:val="30"/>
          <w:lang w:eastAsia="ru-RU"/>
        </w:rPr>
        <w:t>3</w:t>
      </w:r>
      <w:r w:rsidR="008E59EC">
        <w:rPr>
          <w:rFonts w:ascii="Times New Roman" w:hAnsi="Times New Roman"/>
          <w:sz w:val="30"/>
          <w:szCs w:val="30"/>
          <w:lang w:eastAsia="ru-RU"/>
        </w:rPr>
        <w:t>.1</w:t>
      </w:r>
      <w:r w:rsidR="006C692E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F401E2">
        <w:rPr>
          <w:rFonts w:ascii="Times New Roman" w:hAnsi="Times New Roman"/>
          <w:sz w:val="30"/>
          <w:szCs w:val="30"/>
          <w:lang w:eastAsia="ru-RU"/>
        </w:rPr>
        <w:t>Создание условий для совместного проведения досуга членами семей,</w:t>
      </w:r>
      <w:r w:rsidR="006C692E">
        <w:rPr>
          <w:rFonts w:ascii="Times New Roman" w:hAnsi="Times New Roman"/>
          <w:sz w:val="30"/>
          <w:szCs w:val="30"/>
          <w:lang w:eastAsia="ru-RU"/>
        </w:rPr>
        <w:t xml:space="preserve"> у</w:t>
      </w:r>
      <w:r w:rsidR="008E59EC" w:rsidRPr="008E59EC">
        <w:rPr>
          <w:rFonts w:ascii="Times New Roman" w:hAnsi="Times New Roman"/>
          <w:sz w:val="30"/>
          <w:szCs w:val="30"/>
          <w:lang w:eastAsia="ru-RU"/>
        </w:rPr>
        <w:t>крепление</w:t>
      </w:r>
      <w:r w:rsidR="006C692E">
        <w:rPr>
          <w:rFonts w:ascii="Times New Roman" w:hAnsi="Times New Roman"/>
          <w:sz w:val="30"/>
          <w:szCs w:val="30"/>
          <w:lang w:eastAsia="ru-RU"/>
        </w:rPr>
        <w:t xml:space="preserve"> взаимоотношений между детьми и </w:t>
      </w:r>
      <w:r w:rsidR="008E59EC" w:rsidRPr="008E59EC">
        <w:rPr>
          <w:rFonts w:ascii="Times New Roman" w:hAnsi="Times New Roman"/>
          <w:sz w:val="30"/>
          <w:szCs w:val="30"/>
          <w:lang w:eastAsia="ru-RU"/>
        </w:rPr>
        <w:t>родителями</w:t>
      </w:r>
      <w:r w:rsidR="00910C11" w:rsidRPr="003907ED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F401E2" w:rsidRDefault="006C692E" w:rsidP="00C07016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3.2. </w:t>
      </w:r>
      <w:r w:rsidR="00F401E2">
        <w:rPr>
          <w:rFonts w:ascii="Times New Roman" w:hAnsi="Times New Roman"/>
          <w:sz w:val="30"/>
          <w:szCs w:val="30"/>
          <w:lang w:eastAsia="ru-RU"/>
        </w:rPr>
        <w:t>Формирование культуры семейного посещения кинотеатров,</w:t>
      </w:r>
      <w:r w:rsidR="00F401E2" w:rsidRPr="00F401E2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401E2">
        <w:rPr>
          <w:rFonts w:ascii="Times New Roman" w:hAnsi="Times New Roman"/>
          <w:sz w:val="30"/>
          <w:szCs w:val="30"/>
          <w:lang w:eastAsia="ru-RU"/>
        </w:rPr>
        <w:t>с</w:t>
      </w:r>
      <w:r w:rsidR="00F401E2" w:rsidRPr="003907ED">
        <w:rPr>
          <w:rFonts w:ascii="Times New Roman" w:hAnsi="Times New Roman"/>
          <w:sz w:val="30"/>
          <w:szCs w:val="30"/>
          <w:lang w:eastAsia="ru-RU"/>
        </w:rPr>
        <w:t>тимулирование посещения мероприятий, проводимых кинотеатрами.</w:t>
      </w:r>
    </w:p>
    <w:p w:rsidR="0012303F" w:rsidRDefault="00F401E2" w:rsidP="00D531AC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3.3. Укрепление репутации кинотеатров как мест для полезного и приятного семейного времяпровождения</w:t>
      </w:r>
      <w:r w:rsidR="00D531AC">
        <w:rPr>
          <w:rFonts w:ascii="Times New Roman" w:hAnsi="Times New Roman"/>
          <w:sz w:val="30"/>
          <w:szCs w:val="30"/>
        </w:rPr>
        <w:t>.</w:t>
      </w:r>
      <w:r w:rsidR="00910C11" w:rsidRPr="003907ED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12303F" w:rsidRPr="0012303F" w:rsidRDefault="00A866E0" w:rsidP="00CF09C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2303F">
        <w:rPr>
          <w:rFonts w:ascii="Times New Roman" w:hAnsi="Times New Roman"/>
          <w:b/>
          <w:sz w:val="30"/>
          <w:szCs w:val="30"/>
          <w:lang w:eastAsia="ru-RU"/>
        </w:rPr>
        <w:t xml:space="preserve">УСЛОВИЯ </w:t>
      </w:r>
      <w:r w:rsidR="00907656" w:rsidRPr="0012303F">
        <w:rPr>
          <w:rFonts w:ascii="Times New Roman" w:hAnsi="Times New Roman"/>
          <w:b/>
          <w:sz w:val="30"/>
          <w:szCs w:val="30"/>
          <w:lang w:eastAsia="ru-RU"/>
        </w:rPr>
        <w:t>УЧАСТИЯ В</w:t>
      </w:r>
      <w:r w:rsidRPr="0012303F">
        <w:rPr>
          <w:rFonts w:ascii="Times New Roman" w:hAnsi="Times New Roman"/>
          <w:b/>
          <w:sz w:val="30"/>
          <w:szCs w:val="30"/>
          <w:lang w:eastAsia="ru-RU"/>
        </w:rPr>
        <w:t xml:space="preserve"> АКЦИИ</w:t>
      </w:r>
    </w:p>
    <w:p w:rsidR="00CF09C6" w:rsidRPr="0012303F" w:rsidRDefault="00BC7077" w:rsidP="0012303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30"/>
          <w:szCs w:val="30"/>
          <w:lang w:eastAsia="ru-RU"/>
        </w:rPr>
      </w:pPr>
      <w:r w:rsidRPr="0012303F">
        <w:rPr>
          <w:rFonts w:ascii="Times New Roman" w:hAnsi="Times New Roman"/>
          <w:sz w:val="30"/>
          <w:szCs w:val="30"/>
          <w:lang w:eastAsia="ru-RU"/>
        </w:rPr>
        <w:t xml:space="preserve">4.1. </w:t>
      </w:r>
      <w:r w:rsidR="004A0682" w:rsidRPr="0012303F">
        <w:rPr>
          <w:rFonts w:ascii="Times New Roman" w:hAnsi="Times New Roman"/>
          <w:sz w:val="30"/>
          <w:szCs w:val="30"/>
          <w:lang w:eastAsia="ru-RU"/>
        </w:rPr>
        <w:t xml:space="preserve">Участниками Акции могут быть все физические лица, выразившие свое желание принять участие в Акции и </w:t>
      </w:r>
      <w:r w:rsidR="00E31280" w:rsidRPr="0012303F">
        <w:rPr>
          <w:rFonts w:ascii="Times New Roman" w:hAnsi="Times New Roman"/>
          <w:sz w:val="30"/>
          <w:szCs w:val="30"/>
          <w:lang w:eastAsia="ru-RU"/>
        </w:rPr>
        <w:t xml:space="preserve">выполнившие установленные </w:t>
      </w:r>
      <w:r w:rsidR="004A0682" w:rsidRPr="0012303F">
        <w:rPr>
          <w:rFonts w:ascii="Times New Roman" w:hAnsi="Times New Roman"/>
          <w:sz w:val="30"/>
          <w:szCs w:val="30"/>
          <w:lang w:eastAsia="ru-RU"/>
        </w:rPr>
        <w:t>требования.</w:t>
      </w:r>
    </w:p>
    <w:p w:rsidR="00893BEF" w:rsidRPr="00CF09C6" w:rsidRDefault="00BC7077" w:rsidP="00CF09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4.2. </w:t>
      </w:r>
      <w:r w:rsidR="00893BEF" w:rsidRPr="00BC7077">
        <w:rPr>
          <w:rFonts w:ascii="Times New Roman" w:hAnsi="Times New Roman"/>
          <w:sz w:val="30"/>
          <w:szCs w:val="30"/>
        </w:rPr>
        <w:t>В период проведения Акции</w:t>
      </w:r>
      <w:r w:rsidR="00EA264D" w:rsidRPr="00BC7077">
        <w:rPr>
          <w:rFonts w:ascii="Times New Roman" w:hAnsi="Times New Roman"/>
          <w:sz w:val="30"/>
          <w:szCs w:val="30"/>
        </w:rPr>
        <w:t xml:space="preserve"> Организатор обязуется предоставить </w:t>
      </w:r>
      <w:r w:rsidR="000B375D" w:rsidRPr="00BC7077">
        <w:rPr>
          <w:rFonts w:ascii="Times New Roman" w:hAnsi="Times New Roman"/>
          <w:sz w:val="30"/>
          <w:szCs w:val="30"/>
        </w:rPr>
        <w:t xml:space="preserve">право </w:t>
      </w:r>
      <w:r w:rsidR="000B375D" w:rsidRPr="00C94170">
        <w:rPr>
          <w:rFonts w:ascii="Times New Roman" w:hAnsi="Times New Roman"/>
          <w:b/>
          <w:sz w:val="30"/>
          <w:szCs w:val="30"/>
        </w:rPr>
        <w:t>бесплатного посещения</w:t>
      </w:r>
      <w:r w:rsidR="000B375D" w:rsidRPr="00BC7077">
        <w:rPr>
          <w:rFonts w:ascii="Times New Roman" w:hAnsi="Times New Roman"/>
          <w:sz w:val="30"/>
          <w:szCs w:val="30"/>
        </w:rPr>
        <w:t xml:space="preserve"> киносеанса с предоставлением </w:t>
      </w:r>
      <w:r w:rsidR="000B375D" w:rsidRPr="00BC7077">
        <w:rPr>
          <w:rFonts w:ascii="Times New Roman" w:hAnsi="Times New Roman"/>
          <w:sz w:val="30"/>
          <w:szCs w:val="30"/>
        </w:rPr>
        <w:lastRenderedPageBreak/>
        <w:t xml:space="preserve">отдельного места </w:t>
      </w:r>
      <w:r w:rsidR="000B375D" w:rsidRPr="00C94170">
        <w:rPr>
          <w:rFonts w:ascii="Times New Roman" w:hAnsi="Times New Roman"/>
          <w:b/>
          <w:sz w:val="30"/>
          <w:szCs w:val="30"/>
        </w:rPr>
        <w:t>для матерей</w:t>
      </w:r>
      <w:r w:rsidR="000B375D" w:rsidRPr="00BC7077">
        <w:rPr>
          <w:rFonts w:ascii="Times New Roman" w:hAnsi="Times New Roman"/>
          <w:sz w:val="30"/>
          <w:szCs w:val="30"/>
        </w:rPr>
        <w:t xml:space="preserve"> (</w:t>
      </w:r>
      <w:r w:rsidR="009F4C54">
        <w:rPr>
          <w:rFonts w:ascii="Times New Roman" w:hAnsi="Times New Roman"/>
          <w:sz w:val="30"/>
          <w:szCs w:val="30"/>
        </w:rPr>
        <w:t xml:space="preserve">13 и </w:t>
      </w:r>
      <w:r w:rsidR="000B375D" w:rsidRPr="00BC7077">
        <w:rPr>
          <w:rFonts w:ascii="Times New Roman" w:hAnsi="Times New Roman"/>
          <w:sz w:val="30"/>
          <w:szCs w:val="30"/>
        </w:rPr>
        <w:t>14 октября</w:t>
      </w:r>
      <w:r w:rsidR="00703440">
        <w:rPr>
          <w:rFonts w:ascii="Times New Roman" w:hAnsi="Times New Roman"/>
          <w:sz w:val="30"/>
          <w:szCs w:val="30"/>
        </w:rPr>
        <w:t xml:space="preserve"> 2024</w:t>
      </w:r>
      <w:r w:rsidR="007F7BAE" w:rsidRPr="00BC7077">
        <w:rPr>
          <w:rFonts w:ascii="Times New Roman" w:hAnsi="Times New Roman"/>
          <w:sz w:val="30"/>
          <w:szCs w:val="30"/>
        </w:rPr>
        <w:t xml:space="preserve"> г.</w:t>
      </w:r>
      <w:r w:rsidR="000B375D" w:rsidRPr="00BC7077">
        <w:rPr>
          <w:rFonts w:ascii="Times New Roman" w:hAnsi="Times New Roman"/>
          <w:sz w:val="30"/>
          <w:szCs w:val="30"/>
        </w:rPr>
        <w:t xml:space="preserve">) и </w:t>
      </w:r>
      <w:r w:rsidR="000B375D" w:rsidRPr="00C94170">
        <w:rPr>
          <w:rFonts w:ascii="Times New Roman" w:hAnsi="Times New Roman"/>
          <w:b/>
          <w:sz w:val="30"/>
          <w:szCs w:val="30"/>
        </w:rPr>
        <w:t>отцов</w:t>
      </w:r>
      <w:r w:rsidR="000B375D" w:rsidRPr="00BC7077">
        <w:rPr>
          <w:rFonts w:ascii="Times New Roman" w:hAnsi="Times New Roman"/>
          <w:sz w:val="30"/>
          <w:szCs w:val="30"/>
        </w:rPr>
        <w:t xml:space="preserve"> (</w:t>
      </w:r>
      <w:r w:rsidR="009F4C54">
        <w:rPr>
          <w:rFonts w:ascii="Times New Roman" w:hAnsi="Times New Roman"/>
          <w:sz w:val="30"/>
          <w:szCs w:val="30"/>
        </w:rPr>
        <w:t xml:space="preserve">20 и </w:t>
      </w:r>
      <w:r w:rsidR="000B375D" w:rsidRPr="00BC7077">
        <w:rPr>
          <w:rFonts w:ascii="Times New Roman" w:hAnsi="Times New Roman"/>
          <w:sz w:val="30"/>
          <w:szCs w:val="30"/>
        </w:rPr>
        <w:t>21 октября</w:t>
      </w:r>
      <w:r w:rsidR="00703440">
        <w:rPr>
          <w:rFonts w:ascii="Times New Roman" w:hAnsi="Times New Roman"/>
          <w:sz w:val="30"/>
          <w:szCs w:val="30"/>
        </w:rPr>
        <w:t xml:space="preserve"> 2024</w:t>
      </w:r>
      <w:r w:rsidR="007F7BAE" w:rsidRPr="00BC7077">
        <w:rPr>
          <w:rFonts w:ascii="Times New Roman" w:hAnsi="Times New Roman"/>
          <w:sz w:val="30"/>
          <w:szCs w:val="30"/>
        </w:rPr>
        <w:t xml:space="preserve"> г.</w:t>
      </w:r>
      <w:r w:rsidR="000B375D" w:rsidRPr="00BC7077">
        <w:rPr>
          <w:rFonts w:ascii="Times New Roman" w:hAnsi="Times New Roman"/>
          <w:sz w:val="30"/>
          <w:szCs w:val="30"/>
        </w:rPr>
        <w:t xml:space="preserve">) </w:t>
      </w:r>
      <w:r w:rsidR="006518CB" w:rsidRPr="00BC7077">
        <w:rPr>
          <w:rFonts w:ascii="Times New Roman" w:hAnsi="Times New Roman"/>
          <w:sz w:val="30"/>
          <w:szCs w:val="30"/>
        </w:rPr>
        <w:t>при</w:t>
      </w:r>
      <w:r w:rsidR="00893BEF" w:rsidRPr="00BC7077">
        <w:rPr>
          <w:rFonts w:ascii="Times New Roman" w:hAnsi="Times New Roman"/>
          <w:sz w:val="30"/>
          <w:szCs w:val="30"/>
        </w:rPr>
        <w:t xml:space="preserve"> </w:t>
      </w:r>
      <w:r w:rsidR="00423CE7" w:rsidRPr="00BC7077">
        <w:rPr>
          <w:rFonts w:ascii="Times New Roman" w:hAnsi="Times New Roman"/>
          <w:sz w:val="30"/>
          <w:szCs w:val="30"/>
        </w:rPr>
        <w:t>соблюдении следующих условий:</w:t>
      </w:r>
    </w:p>
    <w:p w:rsidR="000B375D" w:rsidRDefault="00CF09C6" w:rsidP="005E1399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4.2.1.</w:t>
      </w:r>
      <w:r w:rsidR="00423CE7" w:rsidRPr="003907ED">
        <w:rPr>
          <w:rFonts w:ascii="Times New Roman" w:hAnsi="Times New Roman"/>
          <w:color w:val="000000"/>
          <w:sz w:val="30"/>
          <w:szCs w:val="30"/>
        </w:rPr>
        <w:t xml:space="preserve"> при покупке билета</w:t>
      </w:r>
      <w:r w:rsidR="006518CB">
        <w:rPr>
          <w:rFonts w:ascii="Times New Roman" w:hAnsi="Times New Roman"/>
          <w:color w:val="000000"/>
          <w:sz w:val="30"/>
          <w:szCs w:val="30"/>
        </w:rPr>
        <w:t xml:space="preserve"> (билетов)</w:t>
      </w:r>
      <w:r w:rsidR="00423CE7" w:rsidRPr="003907ED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E278D6">
        <w:rPr>
          <w:rFonts w:ascii="Times New Roman" w:hAnsi="Times New Roman"/>
          <w:color w:val="000000"/>
          <w:sz w:val="30"/>
          <w:szCs w:val="30"/>
        </w:rPr>
        <w:t xml:space="preserve">в кассе кинотеатра </w:t>
      </w:r>
      <w:r w:rsidR="004801F0">
        <w:rPr>
          <w:rFonts w:ascii="Times New Roman" w:hAnsi="Times New Roman"/>
          <w:color w:val="000000"/>
          <w:sz w:val="30"/>
          <w:szCs w:val="30"/>
        </w:rPr>
        <w:t xml:space="preserve">на сопровождаемого ребенка (детей) </w:t>
      </w:r>
      <w:r w:rsidR="004801F0" w:rsidRPr="003907ED">
        <w:rPr>
          <w:rFonts w:ascii="Times New Roman" w:hAnsi="Times New Roman"/>
          <w:color w:val="000000"/>
          <w:sz w:val="30"/>
          <w:szCs w:val="30"/>
        </w:rPr>
        <w:t xml:space="preserve">на </w:t>
      </w:r>
      <w:r w:rsidR="000B375D">
        <w:rPr>
          <w:rFonts w:ascii="Times New Roman" w:hAnsi="Times New Roman"/>
          <w:color w:val="000000"/>
          <w:sz w:val="30"/>
          <w:szCs w:val="30"/>
        </w:rPr>
        <w:t xml:space="preserve">проводимые в дни проведения Акции показы следующих </w:t>
      </w:r>
      <w:r w:rsidR="004801F0">
        <w:rPr>
          <w:rFonts w:ascii="Times New Roman" w:hAnsi="Times New Roman"/>
          <w:color w:val="000000"/>
          <w:sz w:val="30"/>
          <w:szCs w:val="30"/>
        </w:rPr>
        <w:t>анимационны</w:t>
      </w:r>
      <w:r w:rsidR="000B375D">
        <w:rPr>
          <w:rFonts w:ascii="Times New Roman" w:hAnsi="Times New Roman"/>
          <w:color w:val="000000"/>
          <w:sz w:val="30"/>
          <w:szCs w:val="30"/>
        </w:rPr>
        <w:t>х</w:t>
      </w:r>
      <w:r w:rsidR="004801F0">
        <w:rPr>
          <w:rFonts w:ascii="Times New Roman" w:hAnsi="Times New Roman"/>
          <w:color w:val="000000"/>
          <w:sz w:val="30"/>
          <w:szCs w:val="30"/>
        </w:rPr>
        <w:t xml:space="preserve"> и </w:t>
      </w:r>
      <w:r w:rsidR="00A70D5D">
        <w:rPr>
          <w:rFonts w:ascii="Times New Roman" w:hAnsi="Times New Roman"/>
          <w:color w:val="000000"/>
          <w:sz w:val="30"/>
          <w:szCs w:val="30"/>
        </w:rPr>
        <w:t xml:space="preserve">художественных </w:t>
      </w:r>
      <w:r w:rsidR="00A70D5D" w:rsidRPr="003907ED">
        <w:rPr>
          <w:rFonts w:ascii="Times New Roman" w:hAnsi="Times New Roman"/>
          <w:color w:val="000000"/>
          <w:sz w:val="30"/>
          <w:szCs w:val="30"/>
        </w:rPr>
        <w:t>фильмов</w:t>
      </w:r>
      <w:r w:rsidR="008C57B7">
        <w:rPr>
          <w:rFonts w:ascii="Times New Roman" w:hAnsi="Times New Roman"/>
          <w:color w:val="000000"/>
          <w:sz w:val="30"/>
          <w:szCs w:val="30"/>
        </w:rPr>
        <w:t>, участвующи</w:t>
      </w:r>
      <w:r w:rsidR="000B375D">
        <w:rPr>
          <w:rFonts w:ascii="Times New Roman" w:hAnsi="Times New Roman"/>
          <w:color w:val="000000"/>
          <w:sz w:val="30"/>
          <w:szCs w:val="30"/>
        </w:rPr>
        <w:t>х</w:t>
      </w:r>
      <w:r w:rsidR="008C57B7">
        <w:rPr>
          <w:rFonts w:ascii="Times New Roman" w:hAnsi="Times New Roman"/>
          <w:color w:val="000000"/>
          <w:sz w:val="30"/>
          <w:szCs w:val="30"/>
        </w:rPr>
        <w:t xml:space="preserve"> в Акции</w:t>
      </w:r>
      <w:r w:rsidR="004801F0">
        <w:rPr>
          <w:rFonts w:ascii="Times New Roman" w:hAnsi="Times New Roman"/>
          <w:color w:val="000000"/>
          <w:sz w:val="30"/>
          <w:szCs w:val="30"/>
        </w:rPr>
        <w:t>:</w:t>
      </w:r>
    </w:p>
    <w:p w:rsidR="00A70D5D" w:rsidRPr="00A70D5D" w:rsidRDefault="00A70D5D" w:rsidP="00A70D5D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A70D5D">
        <w:rPr>
          <w:rFonts w:ascii="Times New Roman" w:hAnsi="Times New Roman"/>
          <w:b/>
          <w:color w:val="000000"/>
          <w:sz w:val="30"/>
          <w:szCs w:val="30"/>
        </w:rPr>
        <w:t>13 октября 2024г.</w:t>
      </w:r>
      <w:r>
        <w:rPr>
          <w:rFonts w:ascii="Times New Roman" w:hAnsi="Times New Roman"/>
          <w:b/>
          <w:color w:val="000000"/>
          <w:sz w:val="30"/>
          <w:szCs w:val="30"/>
        </w:rPr>
        <w:t xml:space="preserve"> – </w:t>
      </w:r>
      <w:r w:rsidRPr="007F7BAE">
        <w:rPr>
          <w:rFonts w:ascii="Times New Roman" w:hAnsi="Times New Roman"/>
          <w:b/>
          <w:i/>
          <w:sz w:val="30"/>
          <w:szCs w:val="30"/>
        </w:rPr>
        <w:t>«</w:t>
      </w:r>
      <w:r>
        <w:rPr>
          <w:rFonts w:ascii="Times New Roman" w:hAnsi="Times New Roman"/>
          <w:b/>
          <w:i/>
          <w:sz w:val="30"/>
          <w:szCs w:val="30"/>
        </w:rPr>
        <w:t>Пушистое превращение</w:t>
      </w:r>
      <w:r w:rsidRPr="007F7BAE">
        <w:rPr>
          <w:rFonts w:ascii="Times New Roman" w:hAnsi="Times New Roman"/>
          <w:b/>
          <w:i/>
          <w:sz w:val="30"/>
          <w:szCs w:val="30"/>
        </w:rPr>
        <w:t>», «</w:t>
      </w:r>
      <w:r>
        <w:rPr>
          <w:rFonts w:ascii="Times New Roman" w:hAnsi="Times New Roman"/>
          <w:b/>
          <w:i/>
          <w:sz w:val="30"/>
          <w:szCs w:val="30"/>
        </w:rPr>
        <w:t>Малышарики. День рождения</w:t>
      </w:r>
      <w:r w:rsidRPr="007F7BAE">
        <w:rPr>
          <w:rFonts w:ascii="Times New Roman" w:hAnsi="Times New Roman"/>
          <w:b/>
          <w:i/>
          <w:sz w:val="30"/>
          <w:szCs w:val="30"/>
        </w:rPr>
        <w:t>», «</w:t>
      </w:r>
      <w:r>
        <w:rPr>
          <w:rFonts w:ascii="Times New Roman" w:hAnsi="Times New Roman"/>
          <w:b/>
          <w:i/>
          <w:sz w:val="30"/>
          <w:szCs w:val="30"/>
        </w:rPr>
        <w:t>Медвежий переполох</w:t>
      </w:r>
      <w:r w:rsidRPr="007F7BAE">
        <w:rPr>
          <w:rFonts w:ascii="Times New Roman" w:hAnsi="Times New Roman"/>
          <w:b/>
          <w:i/>
          <w:sz w:val="30"/>
          <w:szCs w:val="30"/>
        </w:rPr>
        <w:t>»</w:t>
      </w:r>
      <w:r>
        <w:rPr>
          <w:rFonts w:ascii="Times New Roman" w:hAnsi="Times New Roman"/>
          <w:b/>
          <w:i/>
          <w:sz w:val="30"/>
          <w:szCs w:val="30"/>
        </w:rPr>
        <w:t>, «Онегин», «Мой дикий друг»</w:t>
      </w:r>
      <w:r>
        <w:rPr>
          <w:rFonts w:ascii="Times New Roman" w:hAnsi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в кинотеатрах</w:t>
      </w:r>
      <w:r w:rsidRPr="003907ED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«Спутник» (аг.Чирковичи), «Луч» (г.Рогачев), «Беларусь» (г.Петриков), «Крын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en-US"/>
        </w:rPr>
        <w:t>i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ца» (г.Буда-Кошелево), «Октябрь» (г.Чечерск); </w:t>
      </w:r>
    </w:p>
    <w:p w:rsidR="007F7BAE" w:rsidRDefault="007F7BAE" w:rsidP="005E1399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F7BAE">
        <w:rPr>
          <w:rFonts w:ascii="Times New Roman" w:hAnsi="Times New Roman"/>
          <w:b/>
          <w:color w:val="000000"/>
          <w:sz w:val="30"/>
          <w:szCs w:val="30"/>
        </w:rPr>
        <w:t>14 октября</w:t>
      </w:r>
      <w:r w:rsidR="00A70D5D">
        <w:rPr>
          <w:rFonts w:ascii="Times New Roman" w:hAnsi="Times New Roman"/>
          <w:b/>
          <w:color w:val="000000"/>
          <w:sz w:val="30"/>
          <w:szCs w:val="30"/>
        </w:rPr>
        <w:t xml:space="preserve"> 2024</w:t>
      </w:r>
      <w:r>
        <w:rPr>
          <w:rFonts w:ascii="Times New Roman" w:hAnsi="Times New Roman"/>
          <w:b/>
          <w:color w:val="000000"/>
          <w:sz w:val="30"/>
          <w:szCs w:val="30"/>
        </w:rPr>
        <w:t>г.</w:t>
      </w:r>
      <w:r w:rsidR="00DA3443">
        <w:rPr>
          <w:rFonts w:ascii="Times New Roman" w:hAnsi="Times New Roman"/>
          <w:color w:val="000000"/>
          <w:sz w:val="30"/>
          <w:szCs w:val="30"/>
        </w:rPr>
        <w:t xml:space="preserve"> – </w:t>
      </w:r>
      <w:r w:rsidR="006C692E" w:rsidRPr="007F7BAE">
        <w:rPr>
          <w:rFonts w:ascii="Times New Roman" w:hAnsi="Times New Roman"/>
          <w:b/>
          <w:i/>
          <w:sz w:val="30"/>
          <w:szCs w:val="30"/>
        </w:rPr>
        <w:t>«</w:t>
      </w:r>
      <w:r w:rsidR="00703440">
        <w:rPr>
          <w:rFonts w:ascii="Times New Roman" w:hAnsi="Times New Roman"/>
          <w:b/>
          <w:i/>
          <w:sz w:val="30"/>
          <w:szCs w:val="30"/>
        </w:rPr>
        <w:t>Пушистое превращение</w:t>
      </w:r>
      <w:r w:rsidR="006C692E" w:rsidRPr="007F7BAE">
        <w:rPr>
          <w:rFonts w:ascii="Times New Roman" w:hAnsi="Times New Roman"/>
          <w:b/>
          <w:i/>
          <w:sz w:val="30"/>
          <w:szCs w:val="30"/>
        </w:rPr>
        <w:t xml:space="preserve">», </w:t>
      </w:r>
      <w:r w:rsidR="004801F0" w:rsidRPr="007F7BAE">
        <w:rPr>
          <w:rFonts w:ascii="Times New Roman" w:hAnsi="Times New Roman"/>
          <w:b/>
          <w:i/>
          <w:sz w:val="30"/>
          <w:szCs w:val="30"/>
        </w:rPr>
        <w:t>«</w:t>
      </w:r>
      <w:r w:rsidR="00703440">
        <w:rPr>
          <w:rFonts w:ascii="Times New Roman" w:hAnsi="Times New Roman"/>
          <w:b/>
          <w:i/>
          <w:sz w:val="30"/>
          <w:szCs w:val="30"/>
        </w:rPr>
        <w:t>Василиса и хранители времени</w:t>
      </w:r>
      <w:r w:rsidR="006C692E" w:rsidRPr="007F7BAE">
        <w:rPr>
          <w:rFonts w:ascii="Times New Roman" w:hAnsi="Times New Roman"/>
          <w:b/>
          <w:i/>
          <w:sz w:val="30"/>
          <w:szCs w:val="30"/>
        </w:rPr>
        <w:t xml:space="preserve">», </w:t>
      </w:r>
      <w:r w:rsidR="004402E9" w:rsidRPr="007F7BAE">
        <w:rPr>
          <w:rFonts w:ascii="Times New Roman" w:hAnsi="Times New Roman"/>
          <w:b/>
          <w:i/>
          <w:sz w:val="30"/>
          <w:szCs w:val="30"/>
        </w:rPr>
        <w:t>«</w:t>
      </w:r>
      <w:r w:rsidR="00703440">
        <w:rPr>
          <w:rFonts w:ascii="Times New Roman" w:hAnsi="Times New Roman"/>
          <w:b/>
          <w:i/>
          <w:sz w:val="30"/>
          <w:szCs w:val="30"/>
        </w:rPr>
        <w:t>Малышарики. День рождения</w:t>
      </w:r>
      <w:r w:rsidR="00DA3443" w:rsidRPr="007F7BAE">
        <w:rPr>
          <w:rFonts w:ascii="Times New Roman" w:hAnsi="Times New Roman"/>
          <w:b/>
          <w:i/>
          <w:sz w:val="30"/>
          <w:szCs w:val="30"/>
        </w:rPr>
        <w:t xml:space="preserve">», </w:t>
      </w:r>
      <w:r w:rsidR="006C692E" w:rsidRPr="007F7BAE">
        <w:rPr>
          <w:rFonts w:ascii="Times New Roman" w:hAnsi="Times New Roman"/>
          <w:b/>
          <w:i/>
          <w:sz w:val="30"/>
          <w:szCs w:val="30"/>
        </w:rPr>
        <w:t>«</w:t>
      </w:r>
      <w:r w:rsidR="00703440">
        <w:rPr>
          <w:rFonts w:ascii="Times New Roman" w:hAnsi="Times New Roman"/>
          <w:b/>
          <w:i/>
          <w:sz w:val="30"/>
          <w:szCs w:val="30"/>
        </w:rPr>
        <w:t>Медвежий переполох</w:t>
      </w:r>
      <w:r w:rsidR="006C692E" w:rsidRPr="007F7BAE">
        <w:rPr>
          <w:rFonts w:ascii="Times New Roman" w:hAnsi="Times New Roman"/>
          <w:b/>
          <w:i/>
          <w:sz w:val="30"/>
          <w:szCs w:val="30"/>
        </w:rPr>
        <w:t>»</w:t>
      </w:r>
      <w:r w:rsidR="00703440">
        <w:rPr>
          <w:rFonts w:ascii="Times New Roman" w:hAnsi="Times New Roman"/>
          <w:b/>
          <w:i/>
          <w:sz w:val="30"/>
          <w:szCs w:val="30"/>
        </w:rPr>
        <w:t>, «Онегин», «Мой дикий друг»</w:t>
      </w:r>
      <w:r w:rsidR="00996C5E" w:rsidRPr="00DA3443">
        <w:rPr>
          <w:rFonts w:ascii="Times New Roman" w:hAnsi="Times New Roman"/>
          <w:sz w:val="30"/>
          <w:szCs w:val="30"/>
        </w:rPr>
        <w:t xml:space="preserve"> </w:t>
      </w:r>
      <w:r w:rsidR="00996C5E">
        <w:rPr>
          <w:rFonts w:ascii="Times New Roman" w:hAnsi="Times New Roman"/>
          <w:color w:val="000000"/>
          <w:sz w:val="30"/>
          <w:szCs w:val="30"/>
        </w:rPr>
        <w:t>в кинотеатрах</w:t>
      </w:r>
      <w:r w:rsidR="00423CE7" w:rsidRPr="003907ED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423CE7" w:rsidRPr="008C5F63">
        <w:rPr>
          <w:rFonts w:ascii="Times New Roman" w:hAnsi="Times New Roman"/>
          <w:color w:val="000000"/>
          <w:sz w:val="30"/>
          <w:szCs w:val="30"/>
        </w:rPr>
        <w:t>им. М.И.Калинина</w:t>
      </w:r>
      <w:r w:rsidR="00996C5E" w:rsidRPr="008C5F63">
        <w:rPr>
          <w:rFonts w:ascii="Times New Roman" w:hAnsi="Times New Roman"/>
          <w:color w:val="000000"/>
          <w:sz w:val="30"/>
          <w:szCs w:val="30"/>
        </w:rPr>
        <w:t>,</w:t>
      </w:r>
      <w:r w:rsidR="00996C5E">
        <w:rPr>
          <w:rFonts w:ascii="Times New Roman" w:hAnsi="Times New Roman"/>
          <w:color w:val="000000"/>
          <w:sz w:val="30"/>
          <w:szCs w:val="30"/>
        </w:rPr>
        <w:t xml:space="preserve"> «Октябрь», «Мир» (г.Гомель), «Беларусь» (г.Речица), «Родина» (г.Жлобин), «Знамя» (г.Калинковичи), </w:t>
      </w:r>
      <w:r w:rsidR="008C5F63">
        <w:rPr>
          <w:rFonts w:ascii="Times New Roman" w:hAnsi="Times New Roman"/>
          <w:color w:val="000000"/>
          <w:sz w:val="30"/>
          <w:szCs w:val="30"/>
        </w:rPr>
        <w:t xml:space="preserve">«Восход» (г.Житковичи), </w:t>
      </w:r>
      <w:r w:rsidR="00340309">
        <w:rPr>
          <w:rFonts w:ascii="Times New Roman" w:hAnsi="Times New Roman"/>
          <w:color w:val="000000"/>
          <w:sz w:val="30"/>
          <w:szCs w:val="30"/>
        </w:rPr>
        <w:t>«Дружба» (г.Ельск);</w:t>
      </w:r>
    </w:p>
    <w:p w:rsidR="00340309" w:rsidRPr="00340309" w:rsidRDefault="00340309" w:rsidP="00340309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340309">
        <w:rPr>
          <w:rFonts w:ascii="Times New Roman" w:hAnsi="Times New Roman"/>
          <w:b/>
          <w:color w:val="000000"/>
          <w:sz w:val="30"/>
          <w:szCs w:val="30"/>
        </w:rPr>
        <w:t xml:space="preserve">20 октября 2024г. – </w:t>
      </w:r>
      <w:r w:rsidRPr="007F7BAE">
        <w:rPr>
          <w:rFonts w:ascii="Times New Roman" w:hAnsi="Times New Roman"/>
          <w:b/>
          <w:i/>
          <w:sz w:val="30"/>
          <w:szCs w:val="30"/>
        </w:rPr>
        <w:t>«</w:t>
      </w:r>
      <w:r>
        <w:rPr>
          <w:rFonts w:ascii="Times New Roman" w:hAnsi="Times New Roman"/>
          <w:b/>
          <w:i/>
          <w:sz w:val="30"/>
          <w:szCs w:val="30"/>
        </w:rPr>
        <w:t>Пушистое превращение</w:t>
      </w:r>
      <w:r w:rsidRPr="007F7BAE">
        <w:rPr>
          <w:rFonts w:ascii="Times New Roman" w:hAnsi="Times New Roman"/>
          <w:b/>
          <w:i/>
          <w:sz w:val="30"/>
          <w:szCs w:val="30"/>
        </w:rPr>
        <w:t>», «</w:t>
      </w:r>
      <w:r>
        <w:rPr>
          <w:rFonts w:ascii="Times New Roman" w:hAnsi="Times New Roman"/>
          <w:b/>
          <w:i/>
          <w:sz w:val="30"/>
          <w:szCs w:val="30"/>
        </w:rPr>
        <w:t>Малышарики. День рождения</w:t>
      </w:r>
      <w:r w:rsidRPr="007F7BAE">
        <w:rPr>
          <w:rFonts w:ascii="Times New Roman" w:hAnsi="Times New Roman"/>
          <w:b/>
          <w:i/>
          <w:sz w:val="30"/>
          <w:szCs w:val="30"/>
        </w:rPr>
        <w:t xml:space="preserve">», </w:t>
      </w:r>
      <w:r>
        <w:rPr>
          <w:rFonts w:ascii="Times New Roman" w:hAnsi="Times New Roman"/>
          <w:b/>
          <w:i/>
          <w:sz w:val="30"/>
          <w:szCs w:val="30"/>
        </w:rPr>
        <w:t xml:space="preserve">«Битва пап», </w:t>
      </w:r>
      <w:r w:rsidRPr="007F7BAE">
        <w:rPr>
          <w:rFonts w:ascii="Times New Roman" w:hAnsi="Times New Roman"/>
          <w:b/>
          <w:i/>
          <w:sz w:val="30"/>
          <w:szCs w:val="30"/>
        </w:rPr>
        <w:t>«</w:t>
      </w:r>
      <w:r>
        <w:rPr>
          <w:rFonts w:ascii="Times New Roman" w:hAnsi="Times New Roman"/>
          <w:b/>
          <w:i/>
          <w:sz w:val="30"/>
          <w:szCs w:val="30"/>
        </w:rPr>
        <w:t>Медвежий переполох</w:t>
      </w:r>
      <w:r w:rsidRPr="007F7BAE">
        <w:rPr>
          <w:rFonts w:ascii="Times New Roman" w:hAnsi="Times New Roman"/>
          <w:b/>
          <w:i/>
          <w:sz w:val="30"/>
          <w:szCs w:val="30"/>
        </w:rPr>
        <w:t>»</w:t>
      </w:r>
      <w:r>
        <w:rPr>
          <w:rFonts w:ascii="Times New Roman" w:hAnsi="Times New Roman"/>
          <w:b/>
          <w:i/>
          <w:sz w:val="30"/>
          <w:szCs w:val="30"/>
        </w:rPr>
        <w:t>, «Онегин», «Мой дикий друг»</w:t>
      </w:r>
      <w:r>
        <w:rPr>
          <w:rFonts w:ascii="Times New Roman" w:hAnsi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в кинотеатрах</w:t>
      </w:r>
      <w:r w:rsidRPr="003907ED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«Спутник» (аг.Чирковичи), «Луч» (г.Рогачев), «Беларусь» (г.Петриков), «Крын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en-US"/>
        </w:rPr>
        <w:t>i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ца» (г.Буда-Кошелево), «Октябрь» (г.Чечерск); </w:t>
      </w:r>
    </w:p>
    <w:p w:rsidR="00423CE7" w:rsidRDefault="00A70D5D" w:rsidP="005E1399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 xml:space="preserve">21 октября 2024 </w:t>
      </w:r>
      <w:r w:rsidR="007F7BAE" w:rsidRPr="007F7BAE">
        <w:rPr>
          <w:rFonts w:ascii="Times New Roman" w:hAnsi="Times New Roman"/>
          <w:b/>
          <w:color w:val="000000"/>
          <w:sz w:val="30"/>
          <w:szCs w:val="30"/>
        </w:rPr>
        <w:t>г.</w:t>
      </w:r>
      <w:r w:rsidR="00DA3443">
        <w:rPr>
          <w:rFonts w:ascii="Times New Roman" w:hAnsi="Times New Roman"/>
          <w:color w:val="000000"/>
          <w:sz w:val="30"/>
          <w:szCs w:val="30"/>
        </w:rPr>
        <w:t xml:space="preserve"> – </w:t>
      </w:r>
      <w:r w:rsidR="00703440" w:rsidRPr="007F7BAE">
        <w:rPr>
          <w:rFonts w:ascii="Times New Roman" w:hAnsi="Times New Roman"/>
          <w:b/>
          <w:i/>
          <w:sz w:val="30"/>
          <w:szCs w:val="30"/>
        </w:rPr>
        <w:t>«</w:t>
      </w:r>
      <w:r w:rsidR="00703440">
        <w:rPr>
          <w:rFonts w:ascii="Times New Roman" w:hAnsi="Times New Roman"/>
          <w:b/>
          <w:i/>
          <w:sz w:val="30"/>
          <w:szCs w:val="30"/>
        </w:rPr>
        <w:t>Пушистое превращение</w:t>
      </w:r>
      <w:r w:rsidR="00703440" w:rsidRPr="007F7BAE">
        <w:rPr>
          <w:rFonts w:ascii="Times New Roman" w:hAnsi="Times New Roman"/>
          <w:b/>
          <w:i/>
          <w:sz w:val="30"/>
          <w:szCs w:val="30"/>
        </w:rPr>
        <w:t>», «</w:t>
      </w:r>
      <w:r w:rsidR="00703440">
        <w:rPr>
          <w:rFonts w:ascii="Times New Roman" w:hAnsi="Times New Roman"/>
          <w:b/>
          <w:i/>
          <w:sz w:val="30"/>
          <w:szCs w:val="30"/>
        </w:rPr>
        <w:t>Малышарики. День рождения</w:t>
      </w:r>
      <w:r w:rsidR="00703440" w:rsidRPr="007F7BAE">
        <w:rPr>
          <w:rFonts w:ascii="Times New Roman" w:hAnsi="Times New Roman"/>
          <w:b/>
          <w:i/>
          <w:sz w:val="30"/>
          <w:szCs w:val="30"/>
        </w:rPr>
        <w:t xml:space="preserve">», </w:t>
      </w:r>
      <w:r w:rsidR="00703440">
        <w:rPr>
          <w:rFonts w:ascii="Times New Roman" w:hAnsi="Times New Roman"/>
          <w:b/>
          <w:i/>
          <w:sz w:val="30"/>
          <w:szCs w:val="30"/>
        </w:rPr>
        <w:t xml:space="preserve">«Про мою маму и меня», «Битва пап», </w:t>
      </w:r>
      <w:r w:rsidR="00703440" w:rsidRPr="007F7BAE">
        <w:rPr>
          <w:rFonts w:ascii="Times New Roman" w:hAnsi="Times New Roman"/>
          <w:b/>
          <w:i/>
          <w:sz w:val="30"/>
          <w:szCs w:val="30"/>
        </w:rPr>
        <w:t>«</w:t>
      </w:r>
      <w:r w:rsidR="00703440">
        <w:rPr>
          <w:rFonts w:ascii="Times New Roman" w:hAnsi="Times New Roman"/>
          <w:b/>
          <w:i/>
          <w:sz w:val="30"/>
          <w:szCs w:val="30"/>
        </w:rPr>
        <w:t>Медвежий переполох</w:t>
      </w:r>
      <w:r w:rsidR="00703440" w:rsidRPr="007F7BAE">
        <w:rPr>
          <w:rFonts w:ascii="Times New Roman" w:hAnsi="Times New Roman"/>
          <w:b/>
          <w:i/>
          <w:sz w:val="30"/>
          <w:szCs w:val="30"/>
        </w:rPr>
        <w:t>»</w:t>
      </w:r>
      <w:r w:rsidR="00703440">
        <w:rPr>
          <w:rFonts w:ascii="Times New Roman" w:hAnsi="Times New Roman"/>
          <w:b/>
          <w:i/>
          <w:sz w:val="30"/>
          <w:szCs w:val="30"/>
        </w:rPr>
        <w:t>, «Онегин», «Мой дикий друг»</w:t>
      </w:r>
      <w:r w:rsidR="00703440" w:rsidRPr="00DA3443">
        <w:rPr>
          <w:rFonts w:ascii="Times New Roman" w:hAnsi="Times New Roman"/>
          <w:sz w:val="30"/>
          <w:szCs w:val="30"/>
        </w:rPr>
        <w:t xml:space="preserve"> </w:t>
      </w:r>
      <w:r w:rsidR="00EF7CBA">
        <w:rPr>
          <w:rFonts w:ascii="Times New Roman" w:hAnsi="Times New Roman"/>
          <w:color w:val="000000"/>
          <w:sz w:val="30"/>
          <w:szCs w:val="30"/>
        </w:rPr>
        <w:t>в кинотеатрах</w:t>
      </w:r>
      <w:r w:rsidR="00EF7CBA" w:rsidRPr="003907ED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EF7CBA" w:rsidRPr="008C5F63">
        <w:rPr>
          <w:rFonts w:ascii="Times New Roman" w:hAnsi="Times New Roman"/>
          <w:color w:val="000000"/>
          <w:sz w:val="30"/>
          <w:szCs w:val="30"/>
        </w:rPr>
        <w:t>им. М.И.Калинина,</w:t>
      </w:r>
      <w:r w:rsidR="00EF7CBA">
        <w:rPr>
          <w:rFonts w:ascii="Times New Roman" w:hAnsi="Times New Roman"/>
          <w:color w:val="000000"/>
          <w:sz w:val="30"/>
          <w:szCs w:val="30"/>
        </w:rPr>
        <w:t xml:space="preserve"> «Октябрь», «Мир» (г.Гомель), «Беларусь» (г.Речица), «Родина» (г.Жлобин), «Знамя» (г.Калинковичи), «Восход» (г.Житковичи), </w:t>
      </w:r>
      <w:r w:rsidR="00340309">
        <w:rPr>
          <w:rFonts w:ascii="Times New Roman" w:hAnsi="Times New Roman"/>
          <w:color w:val="000000"/>
          <w:sz w:val="30"/>
          <w:szCs w:val="30"/>
        </w:rPr>
        <w:t>«Дружба» (г.Ельск)</w:t>
      </w:r>
      <w:r w:rsidR="00EF7CBA">
        <w:rPr>
          <w:rFonts w:ascii="Times New Roman" w:hAnsi="Times New Roman"/>
          <w:color w:val="000000"/>
          <w:sz w:val="30"/>
          <w:szCs w:val="30"/>
        </w:rPr>
        <w:t>.</w:t>
      </w:r>
    </w:p>
    <w:p w:rsidR="00C94170" w:rsidRPr="00996C5E" w:rsidRDefault="00C94170" w:rsidP="005E139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</w:p>
    <w:p w:rsidR="00423CE7" w:rsidRDefault="00C94170" w:rsidP="00423CE7">
      <w:pPr>
        <w:pStyle w:val="a3"/>
        <w:spacing w:after="0" w:line="20" w:lineRule="atLeast"/>
        <w:ind w:left="0"/>
        <w:mirrorIndents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4.2.2. </w:t>
      </w:r>
      <w:r w:rsidR="006518CB" w:rsidRPr="008E59EC">
        <w:rPr>
          <w:rFonts w:ascii="Times New Roman" w:hAnsi="Times New Roman"/>
          <w:color w:val="000000"/>
          <w:sz w:val="30"/>
          <w:szCs w:val="30"/>
        </w:rPr>
        <w:t>при предоставлении докуме</w:t>
      </w:r>
      <w:r w:rsidR="00996C5E">
        <w:rPr>
          <w:rFonts w:ascii="Times New Roman" w:hAnsi="Times New Roman"/>
          <w:color w:val="000000"/>
          <w:sz w:val="30"/>
          <w:szCs w:val="30"/>
        </w:rPr>
        <w:t>нта</w:t>
      </w:r>
      <w:r w:rsidR="007F7BAE">
        <w:rPr>
          <w:rFonts w:ascii="Times New Roman" w:hAnsi="Times New Roman"/>
          <w:color w:val="000000"/>
          <w:sz w:val="30"/>
          <w:szCs w:val="30"/>
        </w:rPr>
        <w:t xml:space="preserve"> (либо его печатной или электронной копии)</w:t>
      </w:r>
      <w:r w:rsidR="00996C5E">
        <w:rPr>
          <w:rFonts w:ascii="Times New Roman" w:hAnsi="Times New Roman"/>
          <w:color w:val="000000"/>
          <w:sz w:val="30"/>
          <w:szCs w:val="30"/>
        </w:rPr>
        <w:t>, удостоверяющего личность</w:t>
      </w:r>
      <w:r w:rsidR="007F7BAE">
        <w:rPr>
          <w:rFonts w:ascii="Times New Roman" w:hAnsi="Times New Roman"/>
          <w:color w:val="000000"/>
          <w:sz w:val="30"/>
          <w:szCs w:val="30"/>
        </w:rPr>
        <w:t xml:space="preserve"> матери или отца</w:t>
      </w:r>
      <w:r w:rsidR="005772BB">
        <w:rPr>
          <w:rFonts w:ascii="Times New Roman" w:hAnsi="Times New Roman"/>
          <w:color w:val="000000"/>
          <w:sz w:val="30"/>
          <w:szCs w:val="30"/>
        </w:rPr>
        <w:t xml:space="preserve"> (паспорта, водительского удостоверения, пенсионного удостоверения, военного билета и иного документа с фотографией), </w:t>
      </w:r>
      <w:r w:rsidR="005772BB" w:rsidRPr="008E59EC">
        <w:rPr>
          <w:rFonts w:ascii="Times New Roman" w:hAnsi="Times New Roman"/>
          <w:color w:val="000000"/>
          <w:sz w:val="30"/>
          <w:szCs w:val="30"/>
        </w:rPr>
        <w:t>докуме</w:t>
      </w:r>
      <w:r w:rsidR="005772BB">
        <w:rPr>
          <w:rFonts w:ascii="Times New Roman" w:hAnsi="Times New Roman"/>
          <w:color w:val="000000"/>
          <w:sz w:val="30"/>
          <w:szCs w:val="30"/>
        </w:rPr>
        <w:t xml:space="preserve">нта (либо его печатной или электронной копии), удостоверяющего личность </w:t>
      </w:r>
      <w:r w:rsidR="006518CB" w:rsidRPr="008E59EC">
        <w:rPr>
          <w:rFonts w:ascii="Times New Roman" w:hAnsi="Times New Roman"/>
          <w:color w:val="000000"/>
          <w:sz w:val="30"/>
          <w:szCs w:val="30"/>
        </w:rPr>
        <w:t>реб</w:t>
      </w:r>
      <w:r w:rsidR="005772BB">
        <w:rPr>
          <w:rFonts w:ascii="Times New Roman" w:hAnsi="Times New Roman"/>
          <w:color w:val="000000"/>
          <w:sz w:val="30"/>
          <w:szCs w:val="30"/>
        </w:rPr>
        <w:t>ё</w:t>
      </w:r>
      <w:r w:rsidR="006518CB" w:rsidRPr="008E59EC">
        <w:rPr>
          <w:rFonts w:ascii="Times New Roman" w:hAnsi="Times New Roman"/>
          <w:color w:val="000000"/>
          <w:sz w:val="30"/>
          <w:szCs w:val="30"/>
        </w:rPr>
        <w:t>нка (детей)</w:t>
      </w:r>
      <w:r w:rsidR="00BC7077">
        <w:rPr>
          <w:rFonts w:ascii="Times New Roman" w:hAnsi="Times New Roman"/>
          <w:color w:val="000000"/>
          <w:sz w:val="30"/>
          <w:szCs w:val="30"/>
        </w:rPr>
        <w:t xml:space="preserve">, а также </w:t>
      </w:r>
      <w:r w:rsidR="00BC7077" w:rsidRPr="008E59EC">
        <w:rPr>
          <w:rFonts w:ascii="Times New Roman" w:hAnsi="Times New Roman"/>
          <w:color w:val="000000"/>
          <w:sz w:val="30"/>
          <w:szCs w:val="30"/>
        </w:rPr>
        <w:t>докуме</w:t>
      </w:r>
      <w:r w:rsidR="00BC7077">
        <w:rPr>
          <w:rFonts w:ascii="Times New Roman" w:hAnsi="Times New Roman"/>
          <w:color w:val="000000"/>
          <w:sz w:val="30"/>
          <w:szCs w:val="30"/>
        </w:rPr>
        <w:t>нта (либо его печатной или электронной копии), подтверждающего родство (паспорта, свидетельства о рождении и т.п.)</w:t>
      </w:r>
      <w:r>
        <w:rPr>
          <w:rFonts w:ascii="Times New Roman" w:hAnsi="Times New Roman"/>
          <w:color w:val="000000"/>
          <w:sz w:val="30"/>
          <w:szCs w:val="30"/>
        </w:rPr>
        <w:t>.</w:t>
      </w:r>
    </w:p>
    <w:p w:rsidR="00C94170" w:rsidRDefault="00C94170" w:rsidP="00423CE7">
      <w:pPr>
        <w:pStyle w:val="a3"/>
        <w:spacing w:after="0" w:line="20" w:lineRule="atLeast"/>
        <w:ind w:left="0"/>
        <w:mirrorIndents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C94170" w:rsidRDefault="00C94170" w:rsidP="00423CE7">
      <w:pPr>
        <w:pStyle w:val="a3"/>
        <w:spacing w:after="0" w:line="20" w:lineRule="atLeast"/>
        <w:ind w:left="0"/>
        <w:mirrorIndents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4.2.3. при наличии свободных мест в кинозал</w:t>
      </w:r>
      <w:r w:rsidR="0012303F">
        <w:rPr>
          <w:rFonts w:ascii="Times New Roman" w:hAnsi="Times New Roman"/>
          <w:color w:val="000000"/>
          <w:sz w:val="30"/>
          <w:szCs w:val="30"/>
        </w:rPr>
        <w:t>е.</w:t>
      </w:r>
    </w:p>
    <w:p w:rsidR="00C94170" w:rsidRPr="003907ED" w:rsidRDefault="00C94170" w:rsidP="00423CE7">
      <w:pPr>
        <w:pStyle w:val="a3"/>
        <w:spacing w:after="0" w:line="20" w:lineRule="atLeast"/>
        <w:ind w:left="0"/>
        <w:mirrorIndents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5F6936" w:rsidRDefault="00C94170" w:rsidP="00C94170">
      <w:pPr>
        <w:spacing w:after="0" w:line="20" w:lineRule="atLeast"/>
        <w:mirrorIndents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4.3. </w:t>
      </w:r>
      <w:r w:rsidR="006518CB" w:rsidRPr="00C94170">
        <w:rPr>
          <w:rFonts w:ascii="Times New Roman" w:hAnsi="Times New Roman"/>
          <w:sz w:val="30"/>
          <w:szCs w:val="30"/>
        </w:rPr>
        <w:t>Стоимость акционного билета</w:t>
      </w:r>
      <w:r w:rsidR="00C937AC" w:rsidRPr="00C94170">
        <w:rPr>
          <w:rFonts w:ascii="Times New Roman" w:hAnsi="Times New Roman"/>
          <w:sz w:val="30"/>
          <w:szCs w:val="30"/>
        </w:rPr>
        <w:t xml:space="preserve"> </w:t>
      </w:r>
      <w:r w:rsidR="00893BEF" w:rsidRPr="00C94170">
        <w:rPr>
          <w:rFonts w:ascii="Times New Roman" w:hAnsi="Times New Roman"/>
          <w:sz w:val="30"/>
          <w:szCs w:val="30"/>
        </w:rPr>
        <w:t xml:space="preserve">не подлежит обмену на денежные средства, </w:t>
      </w:r>
      <w:r w:rsidR="006518CB" w:rsidRPr="00C94170">
        <w:rPr>
          <w:rFonts w:ascii="Times New Roman" w:hAnsi="Times New Roman"/>
          <w:sz w:val="30"/>
          <w:szCs w:val="30"/>
        </w:rPr>
        <w:t xml:space="preserve">билет </w:t>
      </w:r>
      <w:r w:rsidR="00893BEF" w:rsidRPr="00C94170">
        <w:rPr>
          <w:rFonts w:ascii="Times New Roman" w:hAnsi="Times New Roman"/>
          <w:sz w:val="30"/>
          <w:szCs w:val="30"/>
        </w:rPr>
        <w:t>не предназначе</w:t>
      </w:r>
      <w:r w:rsidR="006518CB" w:rsidRPr="00C94170">
        <w:rPr>
          <w:rFonts w:ascii="Times New Roman" w:hAnsi="Times New Roman"/>
          <w:sz w:val="30"/>
          <w:szCs w:val="30"/>
        </w:rPr>
        <w:t>н для продажи с целью извлечения</w:t>
      </w:r>
      <w:r w:rsidR="00893BEF" w:rsidRPr="00C94170">
        <w:rPr>
          <w:rFonts w:ascii="Times New Roman" w:hAnsi="Times New Roman"/>
          <w:sz w:val="30"/>
          <w:szCs w:val="30"/>
        </w:rPr>
        <w:t xml:space="preserve"> </w:t>
      </w:r>
      <w:r w:rsidR="00893BEF" w:rsidRPr="00C94170">
        <w:rPr>
          <w:rFonts w:ascii="Times New Roman" w:hAnsi="Times New Roman"/>
          <w:sz w:val="30"/>
          <w:szCs w:val="30"/>
        </w:rPr>
        <w:lastRenderedPageBreak/>
        <w:t>выгоды, а также для использования любым способом, помимо прямо предусмотренных в настоящих Условиях.</w:t>
      </w:r>
    </w:p>
    <w:p w:rsidR="005F6936" w:rsidRDefault="005F6936" w:rsidP="00C94170">
      <w:pPr>
        <w:spacing w:after="0" w:line="20" w:lineRule="atLeast"/>
        <w:mirrorIndents/>
        <w:jc w:val="both"/>
        <w:rPr>
          <w:rFonts w:ascii="Times New Roman" w:hAnsi="Times New Roman"/>
          <w:sz w:val="30"/>
          <w:szCs w:val="30"/>
        </w:rPr>
      </w:pPr>
    </w:p>
    <w:p w:rsidR="005F6936" w:rsidRPr="00C94170" w:rsidRDefault="005F6936" w:rsidP="00C94170">
      <w:pPr>
        <w:spacing w:after="0" w:line="20" w:lineRule="atLeast"/>
        <w:mirrorIndents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4.4. В Акции участвуют билеты, приобретённые только в кассе соответствующего кинотеатра (предварительно</w:t>
      </w:r>
      <w:r w:rsidR="00B67C4B">
        <w:rPr>
          <w:rFonts w:ascii="Times New Roman" w:hAnsi="Times New Roman"/>
          <w:sz w:val="30"/>
          <w:szCs w:val="30"/>
        </w:rPr>
        <w:t xml:space="preserve"> либо в день сеанса, в том числе с использованием услуги бронирования). Посещение кинотеатра по билетам, приобретённым через Интернет, осуществляется на общих основаниях.  </w:t>
      </w:r>
      <w:r>
        <w:rPr>
          <w:rFonts w:ascii="Times New Roman" w:hAnsi="Times New Roman"/>
          <w:sz w:val="30"/>
          <w:szCs w:val="30"/>
        </w:rPr>
        <w:t xml:space="preserve">  </w:t>
      </w:r>
    </w:p>
    <w:p w:rsidR="00907656" w:rsidRPr="003907ED" w:rsidRDefault="00907656" w:rsidP="00907656">
      <w:pPr>
        <w:pStyle w:val="a5"/>
        <w:jc w:val="both"/>
        <w:rPr>
          <w:sz w:val="30"/>
          <w:szCs w:val="30"/>
        </w:rPr>
      </w:pPr>
    </w:p>
    <w:p w:rsidR="00BC7077" w:rsidRPr="00BC7077" w:rsidRDefault="00BC7077" w:rsidP="00BC7077">
      <w:pPr>
        <w:spacing w:after="0" w:line="240" w:lineRule="auto"/>
        <w:ind w:left="708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5.</w:t>
      </w:r>
      <w:r w:rsidR="00910C11" w:rsidRPr="00BC7077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BC7077">
        <w:rPr>
          <w:rFonts w:ascii="Times New Roman" w:hAnsi="Times New Roman"/>
          <w:b/>
          <w:sz w:val="30"/>
          <w:szCs w:val="30"/>
          <w:lang w:eastAsia="ru-RU"/>
        </w:rPr>
        <w:t>ПРАВА И ОБЯЗАННОСТИ СТОРОН</w:t>
      </w:r>
    </w:p>
    <w:p w:rsidR="00BC7077" w:rsidRPr="003907ED" w:rsidRDefault="00C94170" w:rsidP="00BC707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5</w:t>
      </w:r>
      <w:r w:rsidR="00BC7077" w:rsidRPr="003907ED">
        <w:rPr>
          <w:rFonts w:ascii="Times New Roman" w:hAnsi="Times New Roman"/>
          <w:sz w:val="30"/>
          <w:szCs w:val="30"/>
          <w:lang w:eastAsia="ru-RU"/>
        </w:rPr>
        <w:t xml:space="preserve">.1. Организаторы Акции имеют право: </w:t>
      </w:r>
    </w:p>
    <w:p w:rsidR="00BC7077" w:rsidRPr="003907ED" w:rsidRDefault="00BC7077" w:rsidP="00BC707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907ED">
        <w:rPr>
          <w:rFonts w:ascii="Times New Roman" w:hAnsi="Times New Roman"/>
          <w:sz w:val="30"/>
          <w:szCs w:val="30"/>
          <w:lang w:eastAsia="ru-RU"/>
        </w:rPr>
        <w:t xml:space="preserve"> - осуществлять общее управление Акц</w:t>
      </w:r>
      <w:r>
        <w:rPr>
          <w:rFonts w:ascii="Times New Roman" w:hAnsi="Times New Roman"/>
          <w:sz w:val="30"/>
          <w:szCs w:val="30"/>
          <w:lang w:eastAsia="ru-RU"/>
        </w:rPr>
        <w:t>ией</w:t>
      </w:r>
      <w:r w:rsidRPr="003907ED">
        <w:rPr>
          <w:rFonts w:ascii="Times New Roman" w:hAnsi="Times New Roman"/>
          <w:sz w:val="30"/>
          <w:szCs w:val="30"/>
          <w:lang w:eastAsia="ru-RU"/>
        </w:rPr>
        <w:t xml:space="preserve"> и контроль за проведением; </w:t>
      </w:r>
    </w:p>
    <w:p w:rsidR="00BC7077" w:rsidRPr="003907ED" w:rsidRDefault="00BC7077" w:rsidP="00BC707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907ED">
        <w:rPr>
          <w:rFonts w:ascii="Times New Roman" w:hAnsi="Times New Roman"/>
          <w:sz w:val="30"/>
          <w:szCs w:val="30"/>
          <w:lang w:eastAsia="ru-RU"/>
        </w:rPr>
        <w:t xml:space="preserve"> -  разрабатывать и утверждать Положение об Акции, осуществлять контроль за его соблюдением; </w:t>
      </w:r>
    </w:p>
    <w:p w:rsidR="00BC7077" w:rsidRPr="003907ED" w:rsidRDefault="00BC7077" w:rsidP="00BC707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907ED">
        <w:rPr>
          <w:rFonts w:ascii="Times New Roman" w:hAnsi="Times New Roman"/>
          <w:sz w:val="30"/>
          <w:szCs w:val="30"/>
          <w:lang w:eastAsia="ru-RU"/>
        </w:rPr>
        <w:t xml:space="preserve"> - информировать Участников Акции об условиях проведения Акции путём размещения настоящих условий на сайт</w:t>
      </w:r>
      <w:r>
        <w:rPr>
          <w:rFonts w:ascii="Times New Roman" w:hAnsi="Times New Roman"/>
          <w:sz w:val="30"/>
          <w:szCs w:val="30"/>
          <w:lang w:eastAsia="ru-RU"/>
        </w:rPr>
        <w:t>е</w:t>
      </w:r>
      <w:r w:rsidRPr="003907E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907ED">
        <w:rPr>
          <w:rFonts w:ascii="Times New Roman" w:hAnsi="Times New Roman"/>
          <w:i/>
          <w:iCs/>
          <w:sz w:val="30"/>
          <w:szCs w:val="30"/>
          <w:lang w:val="en-US" w:eastAsia="ru-RU"/>
        </w:rPr>
        <w:t>gomelkino</w:t>
      </w:r>
      <w:r w:rsidRPr="003907ED">
        <w:rPr>
          <w:rFonts w:ascii="Times New Roman" w:hAnsi="Times New Roman"/>
          <w:i/>
          <w:iCs/>
          <w:sz w:val="30"/>
          <w:szCs w:val="30"/>
          <w:lang w:eastAsia="ru-RU"/>
        </w:rPr>
        <w:t>.</w:t>
      </w:r>
      <w:r w:rsidRPr="003907ED">
        <w:rPr>
          <w:rFonts w:ascii="Times New Roman" w:hAnsi="Times New Roman"/>
          <w:i/>
          <w:iCs/>
          <w:sz w:val="30"/>
          <w:szCs w:val="30"/>
          <w:lang w:val="en-US" w:eastAsia="ru-RU"/>
        </w:rPr>
        <w:t>by</w:t>
      </w:r>
      <w:r w:rsidRPr="003907ED">
        <w:rPr>
          <w:rFonts w:ascii="Times New Roman" w:hAnsi="Times New Roman"/>
          <w:sz w:val="30"/>
          <w:szCs w:val="30"/>
          <w:lang w:eastAsia="ru-RU"/>
        </w:rPr>
        <w:t xml:space="preserve">, </w:t>
      </w:r>
      <w:r>
        <w:rPr>
          <w:rFonts w:ascii="Times New Roman" w:hAnsi="Times New Roman"/>
          <w:sz w:val="30"/>
          <w:szCs w:val="30"/>
          <w:lang w:eastAsia="ru-RU"/>
        </w:rPr>
        <w:t xml:space="preserve">в местах проведения Акции, </w:t>
      </w:r>
      <w:r w:rsidRPr="003907ED">
        <w:rPr>
          <w:rFonts w:ascii="Times New Roman" w:hAnsi="Times New Roman"/>
          <w:sz w:val="30"/>
          <w:szCs w:val="30"/>
          <w:lang w:eastAsia="ru-RU"/>
        </w:rPr>
        <w:t xml:space="preserve">а также в </w:t>
      </w:r>
      <w:r>
        <w:rPr>
          <w:rFonts w:ascii="Times New Roman" w:hAnsi="Times New Roman"/>
          <w:sz w:val="30"/>
          <w:szCs w:val="30"/>
          <w:lang w:eastAsia="ru-RU"/>
        </w:rPr>
        <w:t>иных доступных информационных ресурсах</w:t>
      </w:r>
      <w:r w:rsidRPr="003907ED">
        <w:rPr>
          <w:rFonts w:ascii="Times New Roman" w:hAnsi="Times New Roman"/>
          <w:sz w:val="30"/>
          <w:szCs w:val="30"/>
          <w:lang w:eastAsia="ru-RU"/>
        </w:rPr>
        <w:t>;</w:t>
      </w:r>
    </w:p>
    <w:p w:rsidR="00BC7077" w:rsidRDefault="00BC7077" w:rsidP="00BC707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907ED">
        <w:rPr>
          <w:rFonts w:ascii="Times New Roman" w:hAnsi="Times New Roman"/>
          <w:sz w:val="30"/>
          <w:szCs w:val="30"/>
          <w:lang w:eastAsia="ru-RU"/>
        </w:rPr>
        <w:t xml:space="preserve"> - осуществлять техническое сопровождение Акции, в том числе заключать соответствующие договора с третьими лицами в целях организации и проведения Акции;</w:t>
      </w:r>
    </w:p>
    <w:p w:rsidR="00BC7077" w:rsidRPr="003907ED" w:rsidRDefault="00BC7077" w:rsidP="00BC707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- по своему усмотрению полностью либо частично прекращать проведение Акции при наличии обстоятельств, препятствующих её проведению (в частности, при отсутствии свободных мест в зале, при технической невозможности осуществления показа фильма</w:t>
      </w:r>
      <w:r w:rsidRPr="003907ED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и т.п.).</w:t>
      </w:r>
    </w:p>
    <w:p w:rsidR="00BC7077" w:rsidRPr="003907ED" w:rsidRDefault="00C94170" w:rsidP="00BC707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5</w:t>
      </w:r>
      <w:r w:rsidR="00BC7077" w:rsidRPr="003907ED">
        <w:rPr>
          <w:rFonts w:ascii="Times New Roman" w:hAnsi="Times New Roman"/>
          <w:sz w:val="30"/>
          <w:szCs w:val="30"/>
          <w:lang w:eastAsia="ru-RU"/>
        </w:rPr>
        <w:t xml:space="preserve">.2. Участники Акции имеют право: </w:t>
      </w:r>
    </w:p>
    <w:p w:rsidR="00BC7077" w:rsidRPr="003907ED" w:rsidRDefault="00BC7077" w:rsidP="00BC707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907ED">
        <w:rPr>
          <w:rFonts w:ascii="Times New Roman" w:hAnsi="Times New Roman"/>
          <w:sz w:val="30"/>
          <w:szCs w:val="30"/>
          <w:lang w:eastAsia="ru-RU"/>
        </w:rPr>
        <w:t xml:space="preserve"> - ознакомиться с правилами Акции и соглашаться/не соглашаться с ними; </w:t>
      </w:r>
    </w:p>
    <w:p w:rsidR="00BC7077" w:rsidRPr="003907ED" w:rsidRDefault="00BC7077" w:rsidP="00BC707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907ED">
        <w:rPr>
          <w:rFonts w:ascii="Times New Roman" w:hAnsi="Times New Roman"/>
          <w:sz w:val="30"/>
          <w:szCs w:val="30"/>
          <w:lang w:eastAsia="ru-RU"/>
        </w:rPr>
        <w:t xml:space="preserve"> - принимать участие в Акции в порядке, определенном настоящим Положением; </w:t>
      </w:r>
    </w:p>
    <w:p w:rsidR="00BC7077" w:rsidRPr="003907ED" w:rsidRDefault="00BC7077" w:rsidP="00BC707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907ED">
        <w:rPr>
          <w:rFonts w:ascii="Times New Roman" w:hAnsi="Times New Roman"/>
          <w:sz w:val="30"/>
          <w:szCs w:val="30"/>
          <w:lang w:eastAsia="ru-RU"/>
        </w:rPr>
        <w:t xml:space="preserve">- получать информацию об изменениях в Положении об Акции; </w:t>
      </w:r>
    </w:p>
    <w:p w:rsidR="00BC7077" w:rsidRDefault="00C94170" w:rsidP="00BC707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5</w:t>
      </w:r>
      <w:r w:rsidR="00BC7077" w:rsidRPr="003907ED">
        <w:rPr>
          <w:rFonts w:ascii="Times New Roman" w:hAnsi="Times New Roman"/>
          <w:sz w:val="30"/>
          <w:szCs w:val="30"/>
          <w:lang w:eastAsia="ru-RU"/>
        </w:rPr>
        <w:t>.</w:t>
      </w:r>
      <w:r w:rsidR="00BC7077">
        <w:rPr>
          <w:rFonts w:ascii="Times New Roman" w:hAnsi="Times New Roman"/>
          <w:sz w:val="30"/>
          <w:szCs w:val="30"/>
          <w:lang w:eastAsia="ru-RU"/>
        </w:rPr>
        <w:t>3</w:t>
      </w:r>
      <w:r w:rsidR="00BC7077" w:rsidRPr="003907ED">
        <w:rPr>
          <w:rFonts w:ascii="Times New Roman" w:hAnsi="Times New Roman"/>
          <w:sz w:val="30"/>
          <w:szCs w:val="30"/>
          <w:lang w:eastAsia="ru-RU"/>
        </w:rPr>
        <w:t>. Участники Акции</w:t>
      </w:r>
      <w:r w:rsidR="00BC707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C7077" w:rsidRPr="003907ED">
        <w:rPr>
          <w:rFonts w:ascii="Times New Roman" w:hAnsi="Times New Roman"/>
          <w:sz w:val="30"/>
          <w:szCs w:val="30"/>
          <w:lang w:eastAsia="ru-RU"/>
        </w:rPr>
        <w:t>обязуются</w:t>
      </w:r>
      <w:r w:rsidR="00BC7077">
        <w:rPr>
          <w:rFonts w:ascii="Times New Roman" w:hAnsi="Times New Roman"/>
          <w:sz w:val="30"/>
          <w:szCs w:val="30"/>
          <w:lang w:eastAsia="ru-RU"/>
        </w:rPr>
        <w:t>:</w:t>
      </w:r>
    </w:p>
    <w:p w:rsidR="00BC7077" w:rsidRPr="003907ED" w:rsidRDefault="00BC7077" w:rsidP="00BC707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- предоставить уполномоченным должностным лицам Организатора право на ознакомление с документами, подтверждающими соблюдение условий Акции; </w:t>
      </w:r>
    </w:p>
    <w:p w:rsidR="00BC7077" w:rsidRPr="003907ED" w:rsidRDefault="00BC7077" w:rsidP="00BC707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3907ED">
        <w:rPr>
          <w:rFonts w:ascii="Times New Roman" w:hAnsi="Times New Roman"/>
          <w:sz w:val="30"/>
          <w:szCs w:val="30"/>
          <w:lang w:eastAsia="ru-RU"/>
        </w:rPr>
        <w:t xml:space="preserve"> - безвозмездно предоставить Организатору права на использование его имени, фамилии, фотографии, интервью или иных материалов о нем в рекламных целях. Организатор и Участники Акции имеют иные права и обязанности, предусмотренные настоящим Положением. </w:t>
      </w:r>
    </w:p>
    <w:p w:rsidR="00B67C4B" w:rsidRDefault="00BC7077" w:rsidP="00BC707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- </w:t>
      </w:r>
      <w:r w:rsidRPr="003907ED">
        <w:rPr>
          <w:rFonts w:ascii="Times New Roman" w:hAnsi="Times New Roman"/>
          <w:sz w:val="30"/>
          <w:szCs w:val="30"/>
          <w:lang w:eastAsia="ru-RU"/>
        </w:rPr>
        <w:t>соблюдать иные обязательства, предусмотренные настоящим Положением</w:t>
      </w:r>
      <w:r>
        <w:rPr>
          <w:rFonts w:ascii="Times New Roman" w:hAnsi="Times New Roman"/>
          <w:sz w:val="30"/>
          <w:szCs w:val="30"/>
          <w:lang w:eastAsia="ru-RU"/>
        </w:rPr>
        <w:t>.</w:t>
      </w:r>
    </w:p>
    <w:p w:rsidR="00CC5FC7" w:rsidRPr="00340309" w:rsidRDefault="00CC5FC7" w:rsidP="00BC707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910C11" w:rsidRPr="00B5609A" w:rsidRDefault="00B5609A" w:rsidP="00B5609A">
      <w:pPr>
        <w:spacing w:after="0" w:line="240" w:lineRule="auto"/>
        <w:ind w:left="708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lastRenderedPageBreak/>
        <w:t xml:space="preserve">6. </w:t>
      </w:r>
      <w:r w:rsidR="0075122B" w:rsidRPr="00B5609A">
        <w:rPr>
          <w:rFonts w:ascii="Times New Roman" w:hAnsi="Times New Roman"/>
          <w:b/>
          <w:sz w:val="30"/>
          <w:szCs w:val="30"/>
          <w:lang w:eastAsia="ru-RU"/>
        </w:rPr>
        <w:t xml:space="preserve">ПОРЯДОК ИНФОРМИРОВАНИЯ ОБ УСЛОВИЯХ </w:t>
      </w:r>
      <w:r w:rsidR="006518CB" w:rsidRPr="00B5609A">
        <w:rPr>
          <w:rFonts w:ascii="Times New Roman" w:hAnsi="Times New Roman"/>
          <w:b/>
          <w:sz w:val="30"/>
          <w:szCs w:val="30"/>
          <w:lang w:eastAsia="ru-RU"/>
        </w:rPr>
        <w:t>АКЦИИ</w:t>
      </w:r>
      <w:r w:rsidR="0075122B" w:rsidRPr="00B5609A">
        <w:rPr>
          <w:rFonts w:ascii="Times New Roman" w:hAnsi="Times New Roman"/>
          <w:b/>
          <w:sz w:val="30"/>
          <w:szCs w:val="30"/>
          <w:lang w:eastAsia="ru-RU"/>
        </w:rPr>
        <w:t xml:space="preserve"> «</w:t>
      </w:r>
      <w:r w:rsidR="006518CB" w:rsidRPr="00B5609A">
        <w:rPr>
          <w:rFonts w:ascii="Times New Roman" w:hAnsi="Times New Roman"/>
          <w:b/>
          <w:sz w:val="30"/>
          <w:szCs w:val="30"/>
          <w:lang w:eastAsia="ru-RU"/>
        </w:rPr>
        <w:t>В КИНО С МАМОЙ И ПАПОЙ</w:t>
      </w:r>
      <w:r w:rsidR="0075122B" w:rsidRPr="00B5609A">
        <w:rPr>
          <w:rFonts w:ascii="Times New Roman" w:hAnsi="Times New Roman"/>
          <w:b/>
          <w:sz w:val="30"/>
          <w:szCs w:val="30"/>
          <w:lang w:eastAsia="ru-RU"/>
        </w:rPr>
        <w:t>»</w:t>
      </w:r>
    </w:p>
    <w:p w:rsidR="00910C11" w:rsidRDefault="00B5609A" w:rsidP="003907ED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6.1. </w:t>
      </w:r>
      <w:r w:rsidR="00910C11" w:rsidRPr="003907ED">
        <w:rPr>
          <w:rFonts w:ascii="Times New Roman" w:hAnsi="Times New Roman"/>
          <w:sz w:val="30"/>
          <w:szCs w:val="30"/>
          <w:lang w:eastAsia="ru-RU"/>
        </w:rPr>
        <w:t xml:space="preserve">Правила Акции публикуются в новостях от </w:t>
      </w:r>
      <w:r w:rsidR="00340309">
        <w:rPr>
          <w:rFonts w:ascii="Times New Roman" w:hAnsi="Times New Roman"/>
          <w:sz w:val="30"/>
          <w:szCs w:val="30"/>
          <w:lang w:eastAsia="ru-RU"/>
        </w:rPr>
        <w:t>10</w:t>
      </w:r>
      <w:r w:rsidR="0075122B" w:rsidRPr="008E59E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518CB" w:rsidRPr="008E59EC">
        <w:rPr>
          <w:rFonts w:ascii="Times New Roman" w:hAnsi="Times New Roman"/>
          <w:sz w:val="30"/>
          <w:szCs w:val="30"/>
          <w:lang w:eastAsia="ru-RU"/>
        </w:rPr>
        <w:t>октября</w:t>
      </w:r>
      <w:r w:rsidR="00910C11" w:rsidRPr="008E59EC">
        <w:rPr>
          <w:rFonts w:ascii="Times New Roman" w:hAnsi="Times New Roman"/>
          <w:sz w:val="30"/>
          <w:szCs w:val="30"/>
          <w:lang w:eastAsia="ru-RU"/>
        </w:rPr>
        <w:t xml:space="preserve"> 20</w:t>
      </w:r>
      <w:r w:rsidR="0075122B" w:rsidRPr="008E59EC">
        <w:rPr>
          <w:rFonts w:ascii="Times New Roman" w:hAnsi="Times New Roman"/>
          <w:sz w:val="30"/>
          <w:szCs w:val="30"/>
          <w:lang w:eastAsia="ru-RU"/>
        </w:rPr>
        <w:t>2</w:t>
      </w:r>
      <w:r w:rsidR="00703440">
        <w:rPr>
          <w:rFonts w:ascii="Times New Roman" w:hAnsi="Times New Roman"/>
          <w:sz w:val="30"/>
          <w:szCs w:val="30"/>
          <w:lang w:eastAsia="ru-RU"/>
        </w:rPr>
        <w:t>4</w:t>
      </w:r>
      <w:r w:rsidR="00910C11" w:rsidRPr="008E59EC">
        <w:rPr>
          <w:rFonts w:ascii="Times New Roman" w:hAnsi="Times New Roman"/>
          <w:sz w:val="30"/>
          <w:szCs w:val="30"/>
          <w:lang w:eastAsia="ru-RU"/>
        </w:rPr>
        <w:t>г</w:t>
      </w:r>
      <w:r w:rsidR="006518CB">
        <w:rPr>
          <w:rFonts w:ascii="Times New Roman" w:hAnsi="Times New Roman"/>
          <w:sz w:val="30"/>
          <w:szCs w:val="30"/>
          <w:lang w:eastAsia="ru-RU"/>
        </w:rPr>
        <w:t>. на сайте</w:t>
      </w:r>
      <w:r w:rsidR="00910C11" w:rsidRPr="003907E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75122B" w:rsidRPr="003907ED">
        <w:rPr>
          <w:rFonts w:ascii="Times New Roman" w:hAnsi="Times New Roman"/>
          <w:i/>
          <w:iCs/>
          <w:sz w:val="30"/>
          <w:szCs w:val="30"/>
          <w:lang w:val="en-US" w:eastAsia="ru-RU"/>
        </w:rPr>
        <w:t>gomelkino</w:t>
      </w:r>
      <w:r w:rsidR="0075122B" w:rsidRPr="003907ED">
        <w:rPr>
          <w:rFonts w:ascii="Times New Roman" w:hAnsi="Times New Roman"/>
          <w:i/>
          <w:iCs/>
          <w:sz w:val="30"/>
          <w:szCs w:val="30"/>
          <w:lang w:eastAsia="ru-RU"/>
        </w:rPr>
        <w:t>.</w:t>
      </w:r>
      <w:r w:rsidR="0075122B" w:rsidRPr="003907ED">
        <w:rPr>
          <w:rFonts w:ascii="Times New Roman" w:hAnsi="Times New Roman"/>
          <w:i/>
          <w:iCs/>
          <w:sz w:val="30"/>
          <w:szCs w:val="30"/>
          <w:lang w:val="en-US" w:eastAsia="ru-RU"/>
        </w:rPr>
        <w:t>by</w:t>
      </w:r>
      <w:r w:rsidR="00910C11" w:rsidRPr="003907ED">
        <w:rPr>
          <w:rFonts w:ascii="Times New Roman" w:hAnsi="Times New Roman"/>
          <w:sz w:val="30"/>
          <w:szCs w:val="30"/>
          <w:lang w:eastAsia="ru-RU"/>
        </w:rPr>
        <w:t>, размещаются в</w:t>
      </w:r>
      <w:r w:rsidR="00BD7F68">
        <w:rPr>
          <w:rFonts w:ascii="Times New Roman" w:hAnsi="Times New Roman"/>
          <w:sz w:val="30"/>
          <w:szCs w:val="30"/>
          <w:lang w:eastAsia="ru-RU"/>
        </w:rPr>
        <w:t xml:space="preserve"> социальных сетях Организатора</w:t>
      </w:r>
      <w:r w:rsidR="0075122B" w:rsidRPr="003907ED">
        <w:rPr>
          <w:rFonts w:ascii="Times New Roman" w:hAnsi="Times New Roman"/>
          <w:sz w:val="30"/>
          <w:szCs w:val="30"/>
          <w:lang w:eastAsia="ru-RU"/>
        </w:rPr>
        <w:t>.</w:t>
      </w:r>
    </w:p>
    <w:p w:rsidR="003907ED" w:rsidRPr="003907ED" w:rsidRDefault="003907ED" w:rsidP="003907ED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910C11" w:rsidRPr="00B5609A" w:rsidRDefault="00B5609A" w:rsidP="00B5609A">
      <w:pPr>
        <w:spacing w:after="0" w:line="240" w:lineRule="auto"/>
        <w:ind w:left="708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7. </w:t>
      </w:r>
      <w:r w:rsidR="0075122B" w:rsidRPr="00B5609A">
        <w:rPr>
          <w:rFonts w:ascii="Times New Roman" w:hAnsi="Times New Roman"/>
          <w:b/>
          <w:sz w:val="30"/>
          <w:szCs w:val="30"/>
          <w:lang w:eastAsia="ru-RU"/>
        </w:rPr>
        <w:t>ДОПОЛНИТЕЛЬНЫЕ УСЛОВИЯ</w:t>
      </w:r>
    </w:p>
    <w:p w:rsidR="0075122B" w:rsidRPr="003907ED" w:rsidRDefault="0075122B" w:rsidP="0075122B">
      <w:pPr>
        <w:pStyle w:val="21"/>
        <w:spacing w:line="20" w:lineRule="atLeast"/>
        <w:contextualSpacing/>
        <w:mirrorIndents/>
        <w:jc w:val="both"/>
        <w:rPr>
          <w:sz w:val="30"/>
          <w:szCs w:val="30"/>
        </w:rPr>
      </w:pPr>
      <w:r w:rsidRPr="003907ED">
        <w:rPr>
          <w:sz w:val="30"/>
          <w:szCs w:val="30"/>
          <w:lang w:eastAsia="ru-RU"/>
        </w:rPr>
        <w:t>7</w:t>
      </w:r>
      <w:r w:rsidR="00910C11" w:rsidRPr="003907ED">
        <w:rPr>
          <w:sz w:val="30"/>
          <w:szCs w:val="30"/>
          <w:lang w:eastAsia="ru-RU"/>
        </w:rPr>
        <w:t xml:space="preserve">.1. </w:t>
      </w:r>
      <w:r w:rsidRPr="003907ED">
        <w:rPr>
          <w:sz w:val="30"/>
          <w:szCs w:val="30"/>
        </w:rPr>
        <w:t>Организатор не несет ответственности за:</w:t>
      </w:r>
    </w:p>
    <w:p w:rsidR="0075122B" w:rsidRPr="003907ED" w:rsidRDefault="0075122B" w:rsidP="0075122B">
      <w:pPr>
        <w:pStyle w:val="21"/>
        <w:spacing w:line="20" w:lineRule="atLeast"/>
        <w:ind w:firstLine="426"/>
        <w:mirrorIndents/>
        <w:jc w:val="both"/>
        <w:rPr>
          <w:sz w:val="30"/>
          <w:szCs w:val="30"/>
        </w:rPr>
      </w:pPr>
      <w:r w:rsidRPr="003907ED">
        <w:rPr>
          <w:sz w:val="30"/>
          <w:szCs w:val="30"/>
        </w:rPr>
        <w:t>- несоблюдение, несвоевременное выполнение Участником настоящих Правил;</w:t>
      </w:r>
    </w:p>
    <w:p w:rsidR="0075122B" w:rsidRPr="003907ED" w:rsidRDefault="0075122B" w:rsidP="0075122B">
      <w:pPr>
        <w:pStyle w:val="21"/>
        <w:spacing w:line="20" w:lineRule="atLeast"/>
        <w:ind w:firstLine="426"/>
        <w:mirrorIndents/>
        <w:jc w:val="both"/>
        <w:rPr>
          <w:sz w:val="30"/>
          <w:szCs w:val="30"/>
        </w:rPr>
      </w:pPr>
      <w:r w:rsidRPr="003907ED">
        <w:rPr>
          <w:sz w:val="30"/>
          <w:szCs w:val="30"/>
        </w:rPr>
        <w:t>- последствия ошибок Участника, включая (кроме всего прочего) понесенные последним расходы;</w:t>
      </w:r>
    </w:p>
    <w:p w:rsidR="0075122B" w:rsidRPr="003907ED" w:rsidRDefault="0075122B" w:rsidP="0075122B">
      <w:pPr>
        <w:pStyle w:val="21"/>
        <w:spacing w:line="20" w:lineRule="atLeast"/>
        <w:ind w:firstLine="426"/>
        <w:mirrorIndents/>
        <w:jc w:val="both"/>
        <w:rPr>
          <w:sz w:val="30"/>
          <w:szCs w:val="30"/>
        </w:rPr>
      </w:pPr>
      <w:r w:rsidRPr="003907ED">
        <w:rPr>
          <w:sz w:val="30"/>
          <w:szCs w:val="30"/>
        </w:rPr>
        <w:t>- действия третьих лиц.</w:t>
      </w:r>
    </w:p>
    <w:p w:rsidR="0075122B" w:rsidRPr="003907ED" w:rsidRDefault="0075122B" w:rsidP="0075122B">
      <w:pPr>
        <w:pStyle w:val="21"/>
        <w:spacing w:line="20" w:lineRule="atLeast"/>
        <w:contextualSpacing/>
        <w:mirrorIndents/>
        <w:jc w:val="both"/>
        <w:rPr>
          <w:sz w:val="30"/>
          <w:szCs w:val="30"/>
        </w:rPr>
      </w:pPr>
      <w:r w:rsidRPr="003907ED">
        <w:rPr>
          <w:sz w:val="30"/>
          <w:szCs w:val="30"/>
        </w:rPr>
        <w:t>7.2. Участие в Акции является подтверждением того, что Участник ознакомлен и согласен с настоящим Положением;</w:t>
      </w:r>
    </w:p>
    <w:p w:rsidR="0075122B" w:rsidRPr="003907ED" w:rsidRDefault="0075122B" w:rsidP="0075122B">
      <w:pPr>
        <w:pStyle w:val="21"/>
        <w:spacing w:line="20" w:lineRule="atLeast"/>
        <w:ind w:right="-1"/>
        <w:contextualSpacing/>
        <w:mirrorIndents/>
        <w:jc w:val="both"/>
        <w:rPr>
          <w:sz w:val="30"/>
          <w:szCs w:val="30"/>
        </w:rPr>
      </w:pPr>
      <w:r w:rsidRPr="003907ED">
        <w:rPr>
          <w:sz w:val="30"/>
          <w:szCs w:val="30"/>
        </w:rPr>
        <w:t>7.3. Данные Правила являются единственными официальными правилами участия в Акции. В случае возникновения ситуаций, допускающих неоднозначное толкование этих Правил, и/или вопросов, не урегулированных этими Правилами, окончательное решение о таком толковании и/или разъяснения принимается непосредственно и исключительно Организаторами Акции.</w:t>
      </w:r>
    </w:p>
    <w:p w:rsidR="00910C11" w:rsidRPr="003907ED" w:rsidRDefault="0075122B" w:rsidP="00381772">
      <w:pPr>
        <w:pStyle w:val="21"/>
        <w:spacing w:line="20" w:lineRule="atLeast"/>
        <w:contextualSpacing/>
        <w:mirrorIndents/>
        <w:jc w:val="both"/>
        <w:rPr>
          <w:sz w:val="30"/>
          <w:szCs w:val="30"/>
        </w:rPr>
      </w:pPr>
      <w:r w:rsidRPr="003907ED">
        <w:rPr>
          <w:sz w:val="30"/>
          <w:szCs w:val="30"/>
        </w:rPr>
        <w:t>7.4. В случаях, не предусмотренных настоящим Положением, стороны руководствуются действующим законодательством РБ.</w:t>
      </w:r>
    </w:p>
    <w:p w:rsidR="00381772" w:rsidRPr="003907ED" w:rsidRDefault="00381772" w:rsidP="00381772">
      <w:pPr>
        <w:pStyle w:val="21"/>
        <w:spacing w:line="20" w:lineRule="atLeast"/>
        <w:contextualSpacing/>
        <w:mirrorIndents/>
        <w:jc w:val="both"/>
        <w:rPr>
          <w:sz w:val="30"/>
          <w:szCs w:val="30"/>
        </w:rPr>
      </w:pPr>
    </w:p>
    <w:p w:rsidR="005C1BE1" w:rsidRPr="003907ED" w:rsidRDefault="005C1BE1" w:rsidP="00381772">
      <w:pPr>
        <w:spacing w:after="100" w:afterAutospacing="1" w:line="240" w:lineRule="auto"/>
        <w:ind w:right="141"/>
        <w:jc w:val="both"/>
        <w:rPr>
          <w:rFonts w:ascii="Times New Roman" w:hAnsi="Times New Roman"/>
          <w:sz w:val="30"/>
          <w:szCs w:val="30"/>
          <w:lang w:eastAsia="ru-RU"/>
        </w:rPr>
      </w:pPr>
    </w:p>
    <w:sectPr w:rsidR="005C1BE1" w:rsidRPr="003907ED" w:rsidSect="0012303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952"/>
    <w:multiLevelType w:val="multilevel"/>
    <w:tmpl w:val="902C827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auto"/>
      </w:rPr>
    </w:lvl>
  </w:abstractNum>
  <w:abstractNum w:abstractNumId="1" w15:restartNumberingAfterBreak="0">
    <w:nsid w:val="1FD900A0"/>
    <w:multiLevelType w:val="multilevel"/>
    <w:tmpl w:val="99B427D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56476E"/>
    <w:multiLevelType w:val="multilevel"/>
    <w:tmpl w:val="F14A52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 w15:restartNumberingAfterBreak="0">
    <w:nsid w:val="2E355516"/>
    <w:multiLevelType w:val="multilevel"/>
    <w:tmpl w:val="9D902C64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4EB074BB"/>
    <w:multiLevelType w:val="multilevel"/>
    <w:tmpl w:val="9D902C64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5C7111F9"/>
    <w:multiLevelType w:val="hybridMultilevel"/>
    <w:tmpl w:val="A0902800"/>
    <w:lvl w:ilvl="0" w:tplc="69009F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6E6653"/>
    <w:multiLevelType w:val="multilevel"/>
    <w:tmpl w:val="A84ABD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78FD5149"/>
    <w:multiLevelType w:val="multilevel"/>
    <w:tmpl w:val="4856769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E83"/>
    <w:rsid w:val="0004354C"/>
    <w:rsid w:val="000746CE"/>
    <w:rsid w:val="000B375D"/>
    <w:rsid w:val="001054AD"/>
    <w:rsid w:val="0012303F"/>
    <w:rsid w:val="00161909"/>
    <w:rsid w:val="00195218"/>
    <w:rsid w:val="001A5F84"/>
    <w:rsid w:val="00233065"/>
    <w:rsid w:val="002460B1"/>
    <w:rsid w:val="00292B3E"/>
    <w:rsid w:val="003274E4"/>
    <w:rsid w:val="00340309"/>
    <w:rsid w:val="00381772"/>
    <w:rsid w:val="003907ED"/>
    <w:rsid w:val="00423CE7"/>
    <w:rsid w:val="004402E9"/>
    <w:rsid w:val="00464DC3"/>
    <w:rsid w:val="004801F0"/>
    <w:rsid w:val="004A0682"/>
    <w:rsid w:val="004D2B56"/>
    <w:rsid w:val="005772BB"/>
    <w:rsid w:val="005C07FF"/>
    <w:rsid w:val="005C1BE1"/>
    <w:rsid w:val="005E1399"/>
    <w:rsid w:val="005E46CC"/>
    <w:rsid w:val="005F6936"/>
    <w:rsid w:val="006518CB"/>
    <w:rsid w:val="006C692E"/>
    <w:rsid w:val="00703440"/>
    <w:rsid w:val="0075122B"/>
    <w:rsid w:val="007C168B"/>
    <w:rsid w:val="007E47AD"/>
    <w:rsid w:val="007F7BAE"/>
    <w:rsid w:val="00830428"/>
    <w:rsid w:val="00842204"/>
    <w:rsid w:val="00893BEF"/>
    <w:rsid w:val="008C57B7"/>
    <w:rsid w:val="008C5F63"/>
    <w:rsid w:val="008E26F5"/>
    <w:rsid w:val="008E59EC"/>
    <w:rsid w:val="00907656"/>
    <w:rsid w:val="00910C11"/>
    <w:rsid w:val="00920381"/>
    <w:rsid w:val="0095172F"/>
    <w:rsid w:val="00951C11"/>
    <w:rsid w:val="00996C5E"/>
    <w:rsid w:val="009A66DE"/>
    <w:rsid w:val="009B5A7E"/>
    <w:rsid w:val="009F4C54"/>
    <w:rsid w:val="00A70D5D"/>
    <w:rsid w:val="00A866E0"/>
    <w:rsid w:val="00B059F3"/>
    <w:rsid w:val="00B5609A"/>
    <w:rsid w:val="00B67C4B"/>
    <w:rsid w:val="00BC7077"/>
    <w:rsid w:val="00BD7F68"/>
    <w:rsid w:val="00C07016"/>
    <w:rsid w:val="00C40E83"/>
    <w:rsid w:val="00C937AC"/>
    <w:rsid w:val="00C94170"/>
    <w:rsid w:val="00CC5FC7"/>
    <w:rsid w:val="00CF09C6"/>
    <w:rsid w:val="00D531AC"/>
    <w:rsid w:val="00D5467E"/>
    <w:rsid w:val="00D56154"/>
    <w:rsid w:val="00DA3443"/>
    <w:rsid w:val="00E278D6"/>
    <w:rsid w:val="00E31280"/>
    <w:rsid w:val="00E773F7"/>
    <w:rsid w:val="00E93748"/>
    <w:rsid w:val="00EA264D"/>
    <w:rsid w:val="00EF7CBA"/>
    <w:rsid w:val="00F32434"/>
    <w:rsid w:val="00F401E2"/>
    <w:rsid w:val="00F86F9E"/>
    <w:rsid w:val="00FB05BD"/>
    <w:rsid w:val="00FB3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C914"/>
  <w15:docId w15:val="{ED0E93D5-9E6B-49AF-82B0-0F7327B7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C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C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0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5122B"/>
    <w:pPr>
      <w:suppressAutoHyphens/>
      <w:spacing w:after="0" w:line="240" w:lineRule="auto"/>
      <w:jc w:val="center"/>
    </w:pPr>
    <w:rPr>
      <w:rFonts w:ascii="Times New Roman" w:eastAsia="Times New Roman" w:hAnsi="Times New Roman"/>
      <w:color w:val="00000A"/>
      <w:kern w:val="2"/>
      <w:sz w:val="24"/>
      <w:szCs w:val="20"/>
      <w:lang w:eastAsia="zh-CN"/>
    </w:rPr>
  </w:style>
  <w:style w:type="paragraph" w:styleId="a5">
    <w:name w:val="No Spacing"/>
    <w:qFormat/>
    <w:rsid w:val="0090765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a6">
    <w:name w:val="Table Grid"/>
    <w:basedOn w:val="a1"/>
    <w:uiPriority w:val="39"/>
    <w:rsid w:val="00B0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5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59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2023-06-15T11:08:00Z</cp:lastPrinted>
  <dcterms:created xsi:type="dcterms:W3CDTF">2023-06-15T11:10:00Z</dcterms:created>
  <dcterms:modified xsi:type="dcterms:W3CDTF">2024-10-10T07:37:00Z</dcterms:modified>
</cp:coreProperties>
</file>