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26AE2" w:rsidRDefault="00D26BBE" w:rsidP="00692501">
      <w:pPr>
        <w:jc w:val="center"/>
        <w:rPr>
          <w:b/>
          <w:sz w:val="28"/>
          <w:szCs w:val="28"/>
        </w:rPr>
      </w:pPr>
      <w:r w:rsidRPr="00B54854">
        <w:rPr>
          <w:b/>
          <w:sz w:val="28"/>
          <w:szCs w:val="28"/>
        </w:rPr>
        <w:t>План-график показов фильмов с использованием стационарных и пе</w:t>
      </w:r>
      <w:r w:rsidR="00475AB1">
        <w:rPr>
          <w:b/>
          <w:sz w:val="28"/>
          <w:szCs w:val="28"/>
        </w:rPr>
        <w:t>редви</w:t>
      </w:r>
      <w:r w:rsidR="00221A75">
        <w:rPr>
          <w:b/>
          <w:sz w:val="28"/>
          <w:szCs w:val="28"/>
        </w:rPr>
        <w:t>жн</w:t>
      </w:r>
      <w:r w:rsidR="00262144">
        <w:rPr>
          <w:b/>
          <w:sz w:val="28"/>
          <w:szCs w:val="28"/>
        </w:rPr>
        <w:t xml:space="preserve">ых </w:t>
      </w:r>
      <w:proofErr w:type="spellStart"/>
      <w:r w:rsidR="00262144">
        <w:rPr>
          <w:b/>
          <w:sz w:val="28"/>
          <w:szCs w:val="28"/>
        </w:rPr>
        <w:t>киновидеоустановок</w:t>
      </w:r>
      <w:proofErr w:type="spellEnd"/>
      <w:r w:rsidR="00262144">
        <w:rPr>
          <w:b/>
          <w:sz w:val="28"/>
          <w:szCs w:val="28"/>
        </w:rPr>
        <w:t xml:space="preserve"> на </w:t>
      </w:r>
      <w:r w:rsidR="00C326E1">
        <w:rPr>
          <w:b/>
          <w:sz w:val="28"/>
          <w:szCs w:val="28"/>
        </w:rPr>
        <w:t>август</w:t>
      </w:r>
    </w:p>
    <w:p w:rsidR="00D26BBE" w:rsidRPr="00B54854" w:rsidRDefault="006209DC" w:rsidP="006925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2026 </w:t>
      </w:r>
      <w:r w:rsidR="00D26BBE" w:rsidRPr="00B54854">
        <w:rPr>
          <w:b/>
          <w:sz w:val="28"/>
          <w:szCs w:val="28"/>
        </w:rPr>
        <w:t>Речицкого филиала КУП «Гомелькиновидеопрокат»</w:t>
      </w:r>
    </w:p>
    <w:tbl>
      <w:tblPr>
        <w:tblStyle w:val="a3"/>
        <w:tblpPr w:leftFromText="180" w:rightFromText="180" w:vertAnchor="page" w:horzAnchor="margin" w:tblpXSpec="center" w:tblpY="2431"/>
        <w:tblW w:w="14879" w:type="dxa"/>
        <w:tblLayout w:type="fixed"/>
        <w:tblLook w:val="04A0" w:firstRow="1" w:lastRow="0" w:firstColumn="1" w:lastColumn="0" w:noHBand="0" w:noVBand="1"/>
      </w:tblPr>
      <w:tblGrid>
        <w:gridCol w:w="2698"/>
        <w:gridCol w:w="1476"/>
        <w:gridCol w:w="1689"/>
        <w:gridCol w:w="3771"/>
        <w:gridCol w:w="1909"/>
        <w:gridCol w:w="1879"/>
        <w:gridCol w:w="1457"/>
      </w:tblGrid>
      <w:tr w:rsidR="007103AA" w:rsidRPr="00B54854" w:rsidTr="00A63142">
        <w:tc>
          <w:tcPr>
            <w:tcW w:w="2698" w:type="dxa"/>
            <w:vAlign w:val="center"/>
          </w:tcPr>
          <w:p w:rsidR="007103AA" w:rsidRPr="00B54854" w:rsidRDefault="007103AA" w:rsidP="00B45EAA">
            <w:pPr>
              <w:jc w:val="center"/>
              <w:rPr>
                <w:b/>
                <w:bCs/>
                <w:sz w:val="28"/>
                <w:szCs w:val="28"/>
              </w:rPr>
            </w:pPr>
            <w:r w:rsidRPr="00B54854">
              <w:rPr>
                <w:b/>
                <w:bCs/>
                <w:sz w:val="28"/>
                <w:szCs w:val="28"/>
              </w:rPr>
              <w:t>Место показа</w:t>
            </w:r>
          </w:p>
        </w:tc>
        <w:tc>
          <w:tcPr>
            <w:tcW w:w="1476" w:type="dxa"/>
            <w:vAlign w:val="center"/>
          </w:tcPr>
          <w:p w:rsidR="007103AA" w:rsidRPr="00B54854" w:rsidRDefault="007103AA" w:rsidP="00B45EAA">
            <w:pPr>
              <w:jc w:val="center"/>
              <w:rPr>
                <w:b/>
                <w:bCs/>
                <w:sz w:val="28"/>
                <w:szCs w:val="28"/>
              </w:rPr>
            </w:pPr>
            <w:r w:rsidRPr="00B54854">
              <w:rPr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1689" w:type="dxa"/>
            <w:vAlign w:val="center"/>
          </w:tcPr>
          <w:p w:rsidR="007103AA" w:rsidRPr="00B54854" w:rsidRDefault="007103AA" w:rsidP="00B45EAA">
            <w:pPr>
              <w:jc w:val="center"/>
              <w:rPr>
                <w:b/>
                <w:bCs/>
                <w:sz w:val="28"/>
                <w:szCs w:val="28"/>
              </w:rPr>
            </w:pPr>
            <w:r w:rsidRPr="00B54854">
              <w:rPr>
                <w:b/>
                <w:bCs/>
                <w:sz w:val="28"/>
                <w:szCs w:val="28"/>
              </w:rPr>
              <w:t>Время проведения</w:t>
            </w:r>
          </w:p>
        </w:tc>
        <w:tc>
          <w:tcPr>
            <w:tcW w:w="3771" w:type="dxa"/>
            <w:vAlign w:val="center"/>
          </w:tcPr>
          <w:p w:rsidR="007103AA" w:rsidRPr="00B54854" w:rsidRDefault="007103AA" w:rsidP="00B45EAA">
            <w:pPr>
              <w:jc w:val="center"/>
              <w:rPr>
                <w:b/>
                <w:bCs/>
                <w:sz w:val="28"/>
                <w:szCs w:val="28"/>
              </w:rPr>
            </w:pPr>
            <w:r w:rsidRPr="00B54854">
              <w:rPr>
                <w:b/>
                <w:bCs/>
                <w:sz w:val="28"/>
                <w:szCs w:val="28"/>
              </w:rPr>
              <w:t>Наименование фильма</w:t>
            </w:r>
          </w:p>
        </w:tc>
        <w:tc>
          <w:tcPr>
            <w:tcW w:w="1909" w:type="dxa"/>
            <w:vAlign w:val="center"/>
          </w:tcPr>
          <w:p w:rsidR="007103AA" w:rsidRPr="00B54854" w:rsidRDefault="007103AA" w:rsidP="00B45EAA">
            <w:pPr>
              <w:jc w:val="center"/>
              <w:rPr>
                <w:b/>
                <w:bCs/>
                <w:sz w:val="28"/>
                <w:szCs w:val="28"/>
              </w:rPr>
            </w:pPr>
            <w:r w:rsidRPr="00B54854">
              <w:rPr>
                <w:b/>
                <w:bCs/>
                <w:sz w:val="28"/>
                <w:szCs w:val="28"/>
              </w:rPr>
              <w:t>Продолжительность, мин</w:t>
            </w:r>
          </w:p>
        </w:tc>
        <w:tc>
          <w:tcPr>
            <w:tcW w:w="1879" w:type="dxa"/>
            <w:vAlign w:val="center"/>
          </w:tcPr>
          <w:p w:rsidR="007103AA" w:rsidRPr="00B54854" w:rsidRDefault="007103AA" w:rsidP="00B45EAA">
            <w:pPr>
              <w:jc w:val="center"/>
              <w:rPr>
                <w:b/>
                <w:bCs/>
                <w:sz w:val="28"/>
                <w:szCs w:val="28"/>
              </w:rPr>
            </w:pPr>
            <w:r w:rsidRPr="00B54854">
              <w:rPr>
                <w:b/>
                <w:bCs/>
                <w:sz w:val="28"/>
                <w:szCs w:val="28"/>
              </w:rPr>
              <w:t>Год производства</w:t>
            </w:r>
          </w:p>
        </w:tc>
        <w:tc>
          <w:tcPr>
            <w:tcW w:w="1457" w:type="dxa"/>
            <w:vAlign w:val="center"/>
          </w:tcPr>
          <w:p w:rsidR="007103AA" w:rsidRPr="00B54854" w:rsidRDefault="007103AA" w:rsidP="00B45EAA">
            <w:pPr>
              <w:jc w:val="center"/>
              <w:rPr>
                <w:b/>
                <w:bCs/>
                <w:sz w:val="28"/>
                <w:szCs w:val="28"/>
              </w:rPr>
            </w:pPr>
            <w:r w:rsidRPr="00B54854">
              <w:rPr>
                <w:b/>
                <w:bCs/>
                <w:sz w:val="28"/>
                <w:szCs w:val="28"/>
              </w:rPr>
              <w:t>Стоимость билета, руб.</w:t>
            </w:r>
          </w:p>
        </w:tc>
      </w:tr>
      <w:tr w:rsidR="007103AA" w:rsidRPr="006867E9" w:rsidTr="006867E9">
        <w:trPr>
          <w:trHeight w:val="180"/>
        </w:trPr>
        <w:tc>
          <w:tcPr>
            <w:tcW w:w="2698" w:type="dxa"/>
            <w:vMerge w:val="restart"/>
          </w:tcPr>
          <w:p w:rsidR="007103AA" w:rsidRPr="006867E9" w:rsidRDefault="007103AA" w:rsidP="007103AA">
            <w:pPr>
              <w:rPr>
                <w:b/>
                <w:bCs/>
                <w:sz w:val="28"/>
                <w:szCs w:val="28"/>
              </w:rPr>
            </w:pPr>
            <w:r w:rsidRPr="006867E9">
              <w:rPr>
                <w:b/>
                <w:bCs/>
                <w:sz w:val="28"/>
                <w:szCs w:val="28"/>
              </w:rPr>
              <w:t>Аг. Леваши</w:t>
            </w:r>
          </w:p>
          <w:p w:rsidR="007103AA" w:rsidRPr="006867E9" w:rsidRDefault="007103AA" w:rsidP="007103AA">
            <w:pPr>
              <w:rPr>
                <w:sz w:val="28"/>
                <w:szCs w:val="28"/>
              </w:rPr>
            </w:pPr>
            <w:proofErr w:type="spellStart"/>
            <w:r w:rsidRPr="006867E9">
              <w:rPr>
                <w:sz w:val="28"/>
                <w:szCs w:val="28"/>
              </w:rPr>
              <w:t>Левашовский</w:t>
            </w:r>
            <w:proofErr w:type="spellEnd"/>
            <w:r w:rsidRPr="006867E9">
              <w:rPr>
                <w:sz w:val="28"/>
                <w:szCs w:val="28"/>
              </w:rPr>
              <w:t xml:space="preserve"> ДНТ</w:t>
            </w:r>
          </w:p>
        </w:tc>
        <w:tc>
          <w:tcPr>
            <w:tcW w:w="1476" w:type="dxa"/>
            <w:vMerge w:val="restart"/>
            <w:vAlign w:val="center"/>
          </w:tcPr>
          <w:p w:rsidR="007103AA" w:rsidRPr="006867E9" w:rsidRDefault="007103AA" w:rsidP="00B45EAA">
            <w:pPr>
              <w:rPr>
                <w:sz w:val="28"/>
                <w:szCs w:val="28"/>
              </w:rPr>
            </w:pPr>
            <w:r w:rsidRPr="006867E9">
              <w:rPr>
                <w:sz w:val="28"/>
                <w:szCs w:val="28"/>
              </w:rPr>
              <w:t>01.08.2026</w:t>
            </w:r>
          </w:p>
        </w:tc>
        <w:tc>
          <w:tcPr>
            <w:tcW w:w="1689" w:type="dxa"/>
          </w:tcPr>
          <w:p w:rsidR="007103AA" w:rsidRPr="006867E9" w:rsidRDefault="007103AA" w:rsidP="00B45EAA">
            <w:pPr>
              <w:jc w:val="center"/>
              <w:rPr>
                <w:sz w:val="28"/>
                <w:szCs w:val="28"/>
              </w:rPr>
            </w:pPr>
            <w:r w:rsidRPr="006867E9">
              <w:rPr>
                <w:sz w:val="28"/>
                <w:szCs w:val="28"/>
              </w:rPr>
              <w:t>17:00</w:t>
            </w:r>
          </w:p>
        </w:tc>
        <w:tc>
          <w:tcPr>
            <w:tcW w:w="3771" w:type="dxa"/>
          </w:tcPr>
          <w:p w:rsidR="007103AA" w:rsidRPr="006867E9" w:rsidRDefault="006867E9" w:rsidP="006867E9">
            <w:pPr>
              <w:rPr>
                <w:sz w:val="24"/>
                <w:szCs w:val="24"/>
              </w:rPr>
            </w:pPr>
            <w:r w:rsidRPr="006867E9">
              <w:rPr>
                <w:sz w:val="24"/>
                <w:szCs w:val="24"/>
              </w:rPr>
              <w:t>док/ф «</w:t>
            </w:r>
            <w:r w:rsidR="007103AA" w:rsidRPr="006867E9">
              <w:rPr>
                <w:sz w:val="24"/>
                <w:szCs w:val="24"/>
              </w:rPr>
              <w:t>Коссовский замок</w:t>
            </w:r>
            <w:r w:rsidRPr="006867E9">
              <w:rPr>
                <w:sz w:val="24"/>
                <w:szCs w:val="24"/>
              </w:rPr>
              <w:t>», 6+</w:t>
            </w:r>
          </w:p>
        </w:tc>
        <w:tc>
          <w:tcPr>
            <w:tcW w:w="1909" w:type="dxa"/>
            <w:vAlign w:val="center"/>
          </w:tcPr>
          <w:p w:rsidR="007103AA" w:rsidRPr="006867E9" w:rsidRDefault="007103AA" w:rsidP="00706CA7">
            <w:pPr>
              <w:jc w:val="center"/>
              <w:rPr>
                <w:sz w:val="28"/>
                <w:szCs w:val="28"/>
              </w:rPr>
            </w:pPr>
            <w:r w:rsidRPr="006867E9">
              <w:rPr>
                <w:sz w:val="28"/>
                <w:szCs w:val="28"/>
              </w:rPr>
              <w:t>5</w:t>
            </w:r>
          </w:p>
        </w:tc>
        <w:tc>
          <w:tcPr>
            <w:tcW w:w="1879" w:type="dxa"/>
            <w:vAlign w:val="center"/>
          </w:tcPr>
          <w:p w:rsidR="007103AA" w:rsidRPr="006867E9" w:rsidRDefault="007103AA" w:rsidP="00706CA7">
            <w:pPr>
              <w:jc w:val="center"/>
              <w:rPr>
                <w:sz w:val="28"/>
                <w:szCs w:val="28"/>
              </w:rPr>
            </w:pPr>
            <w:r w:rsidRPr="006867E9">
              <w:rPr>
                <w:sz w:val="28"/>
                <w:szCs w:val="28"/>
              </w:rPr>
              <w:t>2025</w:t>
            </w:r>
          </w:p>
        </w:tc>
        <w:tc>
          <w:tcPr>
            <w:tcW w:w="1457" w:type="dxa"/>
          </w:tcPr>
          <w:p w:rsidR="007103AA" w:rsidRPr="006867E9" w:rsidRDefault="007103AA" w:rsidP="00B45EAA">
            <w:pPr>
              <w:jc w:val="center"/>
              <w:rPr>
                <w:sz w:val="28"/>
                <w:szCs w:val="28"/>
              </w:rPr>
            </w:pPr>
            <w:r w:rsidRPr="006867E9">
              <w:rPr>
                <w:sz w:val="28"/>
                <w:szCs w:val="28"/>
              </w:rPr>
              <w:t>0,50</w:t>
            </w:r>
          </w:p>
        </w:tc>
      </w:tr>
      <w:tr w:rsidR="007103AA" w:rsidRPr="006867E9" w:rsidTr="006867E9">
        <w:trPr>
          <w:trHeight w:val="129"/>
        </w:trPr>
        <w:tc>
          <w:tcPr>
            <w:tcW w:w="2698" w:type="dxa"/>
            <w:vMerge/>
          </w:tcPr>
          <w:p w:rsidR="007103AA" w:rsidRPr="006867E9" w:rsidRDefault="007103AA" w:rsidP="007103AA">
            <w:pPr>
              <w:rPr>
                <w:sz w:val="28"/>
                <w:szCs w:val="28"/>
              </w:rPr>
            </w:pPr>
          </w:p>
        </w:tc>
        <w:tc>
          <w:tcPr>
            <w:tcW w:w="1476" w:type="dxa"/>
            <w:vMerge/>
            <w:vAlign w:val="center"/>
          </w:tcPr>
          <w:p w:rsidR="007103AA" w:rsidRPr="006867E9" w:rsidRDefault="007103AA" w:rsidP="00B45EAA">
            <w:pPr>
              <w:rPr>
                <w:sz w:val="28"/>
                <w:szCs w:val="28"/>
              </w:rPr>
            </w:pPr>
          </w:p>
        </w:tc>
        <w:tc>
          <w:tcPr>
            <w:tcW w:w="1689" w:type="dxa"/>
          </w:tcPr>
          <w:p w:rsidR="007103AA" w:rsidRPr="006867E9" w:rsidRDefault="007103AA" w:rsidP="00B45EAA">
            <w:pPr>
              <w:jc w:val="center"/>
              <w:rPr>
                <w:sz w:val="28"/>
                <w:szCs w:val="28"/>
              </w:rPr>
            </w:pPr>
            <w:r w:rsidRPr="006867E9">
              <w:rPr>
                <w:sz w:val="28"/>
                <w:szCs w:val="28"/>
              </w:rPr>
              <w:t>17:15</w:t>
            </w:r>
          </w:p>
        </w:tc>
        <w:tc>
          <w:tcPr>
            <w:tcW w:w="3771" w:type="dxa"/>
          </w:tcPr>
          <w:p w:rsidR="007103AA" w:rsidRPr="006867E9" w:rsidRDefault="006867E9" w:rsidP="00A63142">
            <w:pPr>
              <w:jc w:val="center"/>
              <w:rPr>
                <w:sz w:val="24"/>
                <w:szCs w:val="24"/>
              </w:rPr>
            </w:pPr>
            <w:r w:rsidRPr="006867E9">
              <w:rPr>
                <w:sz w:val="24"/>
                <w:szCs w:val="24"/>
              </w:rPr>
              <w:t>м/ф «</w:t>
            </w:r>
            <w:proofErr w:type="spellStart"/>
            <w:r w:rsidR="007103AA" w:rsidRPr="006867E9">
              <w:rPr>
                <w:sz w:val="24"/>
                <w:szCs w:val="24"/>
              </w:rPr>
              <w:t>Зверополис</w:t>
            </w:r>
            <w:proofErr w:type="spellEnd"/>
            <w:r w:rsidR="007103AA" w:rsidRPr="006867E9">
              <w:rPr>
                <w:sz w:val="24"/>
                <w:szCs w:val="24"/>
              </w:rPr>
              <w:t xml:space="preserve"> 2</w:t>
            </w:r>
            <w:r w:rsidRPr="006867E9">
              <w:rPr>
                <w:sz w:val="24"/>
                <w:szCs w:val="24"/>
              </w:rPr>
              <w:t>», 6+</w:t>
            </w:r>
          </w:p>
        </w:tc>
        <w:tc>
          <w:tcPr>
            <w:tcW w:w="1909" w:type="dxa"/>
            <w:vAlign w:val="center"/>
          </w:tcPr>
          <w:p w:rsidR="007103AA" w:rsidRPr="006867E9" w:rsidRDefault="007103AA" w:rsidP="00706CA7">
            <w:pPr>
              <w:jc w:val="center"/>
              <w:rPr>
                <w:sz w:val="28"/>
                <w:szCs w:val="28"/>
              </w:rPr>
            </w:pPr>
            <w:r w:rsidRPr="006867E9">
              <w:rPr>
                <w:sz w:val="28"/>
                <w:szCs w:val="28"/>
              </w:rPr>
              <w:t>128</w:t>
            </w:r>
          </w:p>
        </w:tc>
        <w:tc>
          <w:tcPr>
            <w:tcW w:w="1879" w:type="dxa"/>
            <w:vAlign w:val="center"/>
          </w:tcPr>
          <w:p w:rsidR="007103AA" w:rsidRPr="006867E9" w:rsidRDefault="007103AA" w:rsidP="00706CA7">
            <w:pPr>
              <w:jc w:val="center"/>
              <w:rPr>
                <w:sz w:val="28"/>
                <w:szCs w:val="28"/>
              </w:rPr>
            </w:pPr>
            <w:r w:rsidRPr="006867E9">
              <w:rPr>
                <w:sz w:val="28"/>
                <w:szCs w:val="28"/>
              </w:rPr>
              <w:t>2025</w:t>
            </w:r>
          </w:p>
        </w:tc>
        <w:tc>
          <w:tcPr>
            <w:tcW w:w="1457" w:type="dxa"/>
          </w:tcPr>
          <w:p w:rsidR="007103AA" w:rsidRPr="006867E9" w:rsidRDefault="007103AA" w:rsidP="00B45EAA">
            <w:pPr>
              <w:jc w:val="center"/>
              <w:rPr>
                <w:sz w:val="28"/>
                <w:szCs w:val="28"/>
              </w:rPr>
            </w:pPr>
            <w:r w:rsidRPr="006867E9">
              <w:rPr>
                <w:sz w:val="28"/>
                <w:szCs w:val="28"/>
              </w:rPr>
              <w:t>1,50</w:t>
            </w:r>
          </w:p>
        </w:tc>
      </w:tr>
      <w:tr w:rsidR="006867E9" w:rsidRPr="006867E9" w:rsidTr="006867E9">
        <w:trPr>
          <w:trHeight w:val="142"/>
        </w:trPr>
        <w:tc>
          <w:tcPr>
            <w:tcW w:w="2698" w:type="dxa"/>
            <w:vMerge w:val="restart"/>
          </w:tcPr>
          <w:p w:rsidR="006867E9" w:rsidRPr="006867E9" w:rsidRDefault="006867E9" w:rsidP="006867E9">
            <w:pPr>
              <w:rPr>
                <w:b/>
                <w:bCs/>
                <w:sz w:val="28"/>
                <w:szCs w:val="28"/>
              </w:rPr>
            </w:pPr>
            <w:r w:rsidRPr="006867E9">
              <w:rPr>
                <w:b/>
                <w:bCs/>
                <w:sz w:val="28"/>
                <w:szCs w:val="28"/>
              </w:rPr>
              <w:t>Аг. Переволока</w:t>
            </w:r>
          </w:p>
          <w:p w:rsidR="006867E9" w:rsidRPr="006867E9" w:rsidRDefault="006867E9" w:rsidP="006867E9">
            <w:pPr>
              <w:rPr>
                <w:sz w:val="28"/>
                <w:szCs w:val="28"/>
              </w:rPr>
            </w:pPr>
            <w:proofErr w:type="spellStart"/>
            <w:r w:rsidRPr="006867E9">
              <w:rPr>
                <w:sz w:val="28"/>
                <w:szCs w:val="28"/>
              </w:rPr>
              <w:t>Переволокская</w:t>
            </w:r>
            <w:proofErr w:type="spellEnd"/>
            <w:r w:rsidRPr="006867E9">
              <w:rPr>
                <w:sz w:val="28"/>
                <w:szCs w:val="28"/>
              </w:rPr>
              <w:t xml:space="preserve"> ДНТ</w:t>
            </w:r>
          </w:p>
        </w:tc>
        <w:tc>
          <w:tcPr>
            <w:tcW w:w="1476" w:type="dxa"/>
            <w:vMerge w:val="restart"/>
            <w:vAlign w:val="center"/>
          </w:tcPr>
          <w:p w:rsidR="006867E9" w:rsidRPr="006867E9" w:rsidRDefault="006867E9" w:rsidP="006867E9">
            <w:pPr>
              <w:rPr>
                <w:sz w:val="28"/>
                <w:szCs w:val="28"/>
              </w:rPr>
            </w:pPr>
            <w:r w:rsidRPr="006867E9">
              <w:rPr>
                <w:sz w:val="28"/>
                <w:szCs w:val="28"/>
              </w:rPr>
              <w:t>04.08.2026</w:t>
            </w:r>
          </w:p>
        </w:tc>
        <w:tc>
          <w:tcPr>
            <w:tcW w:w="1689" w:type="dxa"/>
          </w:tcPr>
          <w:p w:rsidR="006867E9" w:rsidRPr="006867E9" w:rsidRDefault="006867E9" w:rsidP="006867E9">
            <w:pPr>
              <w:jc w:val="center"/>
              <w:rPr>
                <w:sz w:val="28"/>
                <w:szCs w:val="28"/>
              </w:rPr>
            </w:pPr>
            <w:r w:rsidRPr="006867E9">
              <w:rPr>
                <w:sz w:val="28"/>
                <w:szCs w:val="28"/>
              </w:rPr>
              <w:t>17:00</w:t>
            </w:r>
          </w:p>
        </w:tc>
        <w:tc>
          <w:tcPr>
            <w:tcW w:w="3771" w:type="dxa"/>
          </w:tcPr>
          <w:p w:rsidR="006867E9" w:rsidRPr="006867E9" w:rsidRDefault="006867E9" w:rsidP="006867E9">
            <w:pPr>
              <w:rPr>
                <w:sz w:val="24"/>
                <w:szCs w:val="24"/>
              </w:rPr>
            </w:pPr>
            <w:r w:rsidRPr="006867E9">
              <w:rPr>
                <w:sz w:val="24"/>
                <w:szCs w:val="24"/>
              </w:rPr>
              <w:t>док/ф «Коссовский замок», 6+</w:t>
            </w:r>
          </w:p>
        </w:tc>
        <w:tc>
          <w:tcPr>
            <w:tcW w:w="1909" w:type="dxa"/>
            <w:vAlign w:val="center"/>
          </w:tcPr>
          <w:p w:rsidR="006867E9" w:rsidRPr="006867E9" w:rsidRDefault="006867E9" w:rsidP="006867E9">
            <w:pPr>
              <w:jc w:val="center"/>
              <w:rPr>
                <w:sz w:val="28"/>
                <w:szCs w:val="28"/>
              </w:rPr>
            </w:pPr>
            <w:r w:rsidRPr="006867E9">
              <w:rPr>
                <w:sz w:val="28"/>
                <w:szCs w:val="28"/>
              </w:rPr>
              <w:t>5</w:t>
            </w:r>
          </w:p>
        </w:tc>
        <w:tc>
          <w:tcPr>
            <w:tcW w:w="1879" w:type="dxa"/>
            <w:vAlign w:val="center"/>
          </w:tcPr>
          <w:p w:rsidR="006867E9" w:rsidRPr="006867E9" w:rsidRDefault="006867E9" w:rsidP="006867E9">
            <w:pPr>
              <w:jc w:val="center"/>
              <w:rPr>
                <w:sz w:val="28"/>
                <w:szCs w:val="28"/>
              </w:rPr>
            </w:pPr>
            <w:r w:rsidRPr="006867E9">
              <w:rPr>
                <w:sz w:val="28"/>
                <w:szCs w:val="28"/>
              </w:rPr>
              <w:t>2025</w:t>
            </w:r>
          </w:p>
        </w:tc>
        <w:tc>
          <w:tcPr>
            <w:tcW w:w="1457" w:type="dxa"/>
          </w:tcPr>
          <w:p w:rsidR="006867E9" w:rsidRPr="006867E9" w:rsidRDefault="006867E9" w:rsidP="006867E9">
            <w:pPr>
              <w:jc w:val="center"/>
              <w:rPr>
                <w:sz w:val="28"/>
                <w:szCs w:val="28"/>
              </w:rPr>
            </w:pPr>
            <w:r w:rsidRPr="006867E9">
              <w:rPr>
                <w:sz w:val="28"/>
                <w:szCs w:val="28"/>
              </w:rPr>
              <w:t>0,50</w:t>
            </w:r>
          </w:p>
        </w:tc>
      </w:tr>
      <w:tr w:rsidR="006867E9" w:rsidRPr="006867E9" w:rsidTr="006867E9">
        <w:trPr>
          <w:trHeight w:val="165"/>
        </w:trPr>
        <w:tc>
          <w:tcPr>
            <w:tcW w:w="2698" w:type="dxa"/>
            <w:vMerge/>
          </w:tcPr>
          <w:p w:rsidR="006867E9" w:rsidRPr="006867E9" w:rsidRDefault="006867E9" w:rsidP="006867E9">
            <w:pPr>
              <w:rPr>
                <w:sz w:val="28"/>
                <w:szCs w:val="28"/>
              </w:rPr>
            </w:pPr>
          </w:p>
        </w:tc>
        <w:tc>
          <w:tcPr>
            <w:tcW w:w="1476" w:type="dxa"/>
            <w:vMerge/>
            <w:vAlign w:val="center"/>
          </w:tcPr>
          <w:p w:rsidR="006867E9" w:rsidRPr="006867E9" w:rsidRDefault="006867E9" w:rsidP="006867E9">
            <w:pPr>
              <w:rPr>
                <w:sz w:val="28"/>
                <w:szCs w:val="28"/>
              </w:rPr>
            </w:pPr>
          </w:p>
        </w:tc>
        <w:tc>
          <w:tcPr>
            <w:tcW w:w="1689" w:type="dxa"/>
          </w:tcPr>
          <w:p w:rsidR="006867E9" w:rsidRPr="006867E9" w:rsidRDefault="006867E9" w:rsidP="006867E9">
            <w:pPr>
              <w:jc w:val="center"/>
              <w:rPr>
                <w:sz w:val="28"/>
                <w:szCs w:val="28"/>
              </w:rPr>
            </w:pPr>
            <w:r w:rsidRPr="006867E9">
              <w:rPr>
                <w:sz w:val="28"/>
                <w:szCs w:val="28"/>
              </w:rPr>
              <w:t>17:15</w:t>
            </w:r>
          </w:p>
        </w:tc>
        <w:tc>
          <w:tcPr>
            <w:tcW w:w="3771" w:type="dxa"/>
          </w:tcPr>
          <w:p w:rsidR="006867E9" w:rsidRPr="006867E9" w:rsidRDefault="006867E9" w:rsidP="006867E9">
            <w:pPr>
              <w:jc w:val="center"/>
              <w:rPr>
                <w:sz w:val="24"/>
                <w:szCs w:val="24"/>
              </w:rPr>
            </w:pPr>
            <w:r w:rsidRPr="006867E9">
              <w:rPr>
                <w:sz w:val="24"/>
                <w:szCs w:val="24"/>
              </w:rPr>
              <w:t>м/ф «</w:t>
            </w:r>
            <w:proofErr w:type="spellStart"/>
            <w:r w:rsidRPr="006867E9">
              <w:rPr>
                <w:sz w:val="24"/>
                <w:szCs w:val="24"/>
              </w:rPr>
              <w:t>Зверополис</w:t>
            </w:r>
            <w:proofErr w:type="spellEnd"/>
            <w:r w:rsidRPr="006867E9">
              <w:rPr>
                <w:sz w:val="24"/>
                <w:szCs w:val="24"/>
              </w:rPr>
              <w:t xml:space="preserve"> 2», 6+</w:t>
            </w:r>
          </w:p>
        </w:tc>
        <w:tc>
          <w:tcPr>
            <w:tcW w:w="1909" w:type="dxa"/>
            <w:vAlign w:val="center"/>
          </w:tcPr>
          <w:p w:rsidR="006867E9" w:rsidRPr="006867E9" w:rsidRDefault="006867E9" w:rsidP="006867E9">
            <w:pPr>
              <w:jc w:val="center"/>
              <w:rPr>
                <w:sz w:val="28"/>
                <w:szCs w:val="28"/>
              </w:rPr>
            </w:pPr>
            <w:r w:rsidRPr="006867E9">
              <w:rPr>
                <w:sz w:val="28"/>
                <w:szCs w:val="28"/>
              </w:rPr>
              <w:t>128</w:t>
            </w:r>
          </w:p>
        </w:tc>
        <w:tc>
          <w:tcPr>
            <w:tcW w:w="1879" w:type="dxa"/>
            <w:vAlign w:val="center"/>
          </w:tcPr>
          <w:p w:rsidR="006867E9" w:rsidRPr="006867E9" w:rsidRDefault="006867E9" w:rsidP="006867E9">
            <w:pPr>
              <w:jc w:val="center"/>
              <w:rPr>
                <w:sz w:val="28"/>
                <w:szCs w:val="28"/>
              </w:rPr>
            </w:pPr>
            <w:r w:rsidRPr="006867E9">
              <w:rPr>
                <w:sz w:val="28"/>
                <w:szCs w:val="28"/>
              </w:rPr>
              <w:t>2025</w:t>
            </w:r>
          </w:p>
        </w:tc>
        <w:tc>
          <w:tcPr>
            <w:tcW w:w="1457" w:type="dxa"/>
          </w:tcPr>
          <w:p w:rsidR="006867E9" w:rsidRPr="006867E9" w:rsidRDefault="006867E9" w:rsidP="006867E9">
            <w:pPr>
              <w:jc w:val="center"/>
              <w:rPr>
                <w:sz w:val="28"/>
                <w:szCs w:val="28"/>
              </w:rPr>
            </w:pPr>
            <w:r w:rsidRPr="006867E9">
              <w:rPr>
                <w:sz w:val="28"/>
                <w:szCs w:val="28"/>
              </w:rPr>
              <w:t>1,50</w:t>
            </w:r>
          </w:p>
        </w:tc>
      </w:tr>
      <w:tr w:rsidR="006867E9" w:rsidRPr="006867E9" w:rsidTr="006867E9">
        <w:trPr>
          <w:trHeight w:val="323"/>
        </w:trPr>
        <w:tc>
          <w:tcPr>
            <w:tcW w:w="2698" w:type="dxa"/>
            <w:vMerge w:val="restart"/>
          </w:tcPr>
          <w:p w:rsidR="006867E9" w:rsidRPr="006867E9" w:rsidRDefault="006867E9" w:rsidP="006867E9">
            <w:pPr>
              <w:rPr>
                <w:b/>
                <w:bCs/>
                <w:sz w:val="28"/>
                <w:szCs w:val="28"/>
              </w:rPr>
            </w:pPr>
            <w:r w:rsidRPr="006867E9">
              <w:rPr>
                <w:b/>
                <w:bCs/>
                <w:sz w:val="28"/>
                <w:szCs w:val="28"/>
              </w:rPr>
              <w:t xml:space="preserve">Аг. </w:t>
            </w:r>
            <w:proofErr w:type="spellStart"/>
            <w:r w:rsidRPr="006867E9">
              <w:rPr>
                <w:b/>
                <w:bCs/>
                <w:sz w:val="28"/>
                <w:szCs w:val="28"/>
              </w:rPr>
              <w:t>Защебье</w:t>
            </w:r>
            <w:proofErr w:type="spellEnd"/>
          </w:p>
          <w:p w:rsidR="006867E9" w:rsidRPr="006867E9" w:rsidRDefault="006867E9" w:rsidP="006867E9">
            <w:pPr>
              <w:rPr>
                <w:sz w:val="28"/>
                <w:szCs w:val="28"/>
              </w:rPr>
            </w:pPr>
            <w:proofErr w:type="spellStart"/>
            <w:r w:rsidRPr="006867E9">
              <w:rPr>
                <w:sz w:val="28"/>
                <w:szCs w:val="28"/>
              </w:rPr>
              <w:t>Защебьевский</w:t>
            </w:r>
            <w:proofErr w:type="spellEnd"/>
            <w:r w:rsidRPr="006867E9">
              <w:rPr>
                <w:sz w:val="28"/>
                <w:szCs w:val="28"/>
              </w:rPr>
              <w:t xml:space="preserve"> ДНТ</w:t>
            </w:r>
          </w:p>
        </w:tc>
        <w:tc>
          <w:tcPr>
            <w:tcW w:w="1476" w:type="dxa"/>
            <w:vMerge w:val="restart"/>
            <w:vAlign w:val="center"/>
          </w:tcPr>
          <w:p w:rsidR="006867E9" w:rsidRPr="006867E9" w:rsidRDefault="006867E9" w:rsidP="006867E9">
            <w:pPr>
              <w:rPr>
                <w:sz w:val="28"/>
                <w:szCs w:val="28"/>
              </w:rPr>
            </w:pPr>
            <w:r w:rsidRPr="006867E9">
              <w:rPr>
                <w:sz w:val="28"/>
                <w:szCs w:val="28"/>
              </w:rPr>
              <w:t>05.08.2026</w:t>
            </w:r>
          </w:p>
        </w:tc>
        <w:tc>
          <w:tcPr>
            <w:tcW w:w="1689" w:type="dxa"/>
          </w:tcPr>
          <w:p w:rsidR="006867E9" w:rsidRPr="006867E9" w:rsidRDefault="006867E9" w:rsidP="006867E9">
            <w:pPr>
              <w:jc w:val="center"/>
              <w:rPr>
                <w:sz w:val="28"/>
                <w:szCs w:val="28"/>
              </w:rPr>
            </w:pPr>
            <w:r w:rsidRPr="006867E9">
              <w:rPr>
                <w:sz w:val="28"/>
                <w:szCs w:val="28"/>
              </w:rPr>
              <w:t>17:00</w:t>
            </w:r>
          </w:p>
        </w:tc>
        <w:tc>
          <w:tcPr>
            <w:tcW w:w="3771" w:type="dxa"/>
          </w:tcPr>
          <w:p w:rsidR="006867E9" w:rsidRPr="006867E9" w:rsidRDefault="006867E9" w:rsidP="006867E9">
            <w:pPr>
              <w:rPr>
                <w:sz w:val="24"/>
                <w:szCs w:val="24"/>
              </w:rPr>
            </w:pPr>
            <w:r w:rsidRPr="006867E9">
              <w:rPr>
                <w:sz w:val="24"/>
                <w:szCs w:val="24"/>
              </w:rPr>
              <w:t>док/ф «Коссовский замок», 6+</w:t>
            </w:r>
          </w:p>
        </w:tc>
        <w:tc>
          <w:tcPr>
            <w:tcW w:w="1909" w:type="dxa"/>
            <w:vAlign w:val="center"/>
          </w:tcPr>
          <w:p w:rsidR="006867E9" w:rsidRPr="006867E9" w:rsidRDefault="006867E9" w:rsidP="006867E9">
            <w:pPr>
              <w:jc w:val="center"/>
              <w:rPr>
                <w:sz w:val="28"/>
                <w:szCs w:val="28"/>
              </w:rPr>
            </w:pPr>
            <w:r w:rsidRPr="006867E9">
              <w:rPr>
                <w:sz w:val="28"/>
                <w:szCs w:val="28"/>
              </w:rPr>
              <w:t>5</w:t>
            </w:r>
          </w:p>
        </w:tc>
        <w:tc>
          <w:tcPr>
            <w:tcW w:w="1879" w:type="dxa"/>
            <w:vAlign w:val="center"/>
          </w:tcPr>
          <w:p w:rsidR="006867E9" w:rsidRPr="006867E9" w:rsidRDefault="006867E9" w:rsidP="006867E9">
            <w:pPr>
              <w:jc w:val="center"/>
              <w:rPr>
                <w:sz w:val="28"/>
                <w:szCs w:val="28"/>
              </w:rPr>
            </w:pPr>
            <w:r w:rsidRPr="006867E9">
              <w:rPr>
                <w:sz w:val="28"/>
                <w:szCs w:val="28"/>
              </w:rPr>
              <w:t>2025</w:t>
            </w:r>
          </w:p>
        </w:tc>
        <w:tc>
          <w:tcPr>
            <w:tcW w:w="1457" w:type="dxa"/>
          </w:tcPr>
          <w:p w:rsidR="006867E9" w:rsidRPr="006867E9" w:rsidRDefault="006867E9" w:rsidP="006867E9">
            <w:pPr>
              <w:jc w:val="center"/>
              <w:rPr>
                <w:sz w:val="28"/>
                <w:szCs w:val="28"/>
              </w:rPr>
            </w:pPr>
            <w:r w:rsidRPr="006867E9">
              <w:rPr>
                <w:sz w:val="28"/>
                <w:szCs w:val="28"/>
              </w:rPr>
              <w:t>0,50</w:t>
            </w:r>
          </w:p>
        </w:tc>
      </w:tr>
      <w:tr w:rsidR="006867E9" w:rsidRPr="006867E9" w:rsidTr="006867E9">
        <w:trPr>
          <w:trHeight w:val="322"/>
        </w:trPr>
        <w:tc>
          <w:tcPr>
            <w:tcW w:w="2698" w:type="dxa"/>
            <w:vMerge/>
          </w:tcPr>
          <w:p w:rsidR="006867E9" w:rsidRPr="006867E9" w:rsidRDefault="006867E9" w:rsidP="006867E9">
            <w:pPr>
              <w:rPr>
                <w:sz w:val="28"/>
                <w:szCs w:val="28"/>
              </w:rPr>
            </w:pPr>
          </w:p>
        </w:tc>
        <w:tc>
          <w:tcPr>
            <w:tcW w:w="1476" w:type="dxa"/>
            <w:vMerge/>
            <w:vAlign w:val="center"/>
          </w:tcPr>
          <w:p w:rsidR="006867E9" w:rsidRPr="006867E9" w:rsidRDefault="006867E9" w:rsidP="006867E9">
            <w:pPr>
              <w:rPr>
                <w:sz w:val="28"/>
                <w:szCs w:val="28"/>
              </w:rPr>
            </w:pPr>
          </w:p>
        </w:tc>
        <w:tc>
          <w:tcPr>
            <w:tcW w:w="1689" w:type="dxa"/>
          </w:tcPr>
          <w:p w:rsidR="006867E9" w:rsidRPr="006867E9" w:rsidRDefault="006867E9" w:rsidP="006867E9">
            <w:pPr>
              <w:jc w:val="center"/>
              <w:rPr>
                <w:sz w:val="28"/>
                <w:szCs w:val="28"/>
              </w:rPr>
            </w:pPr>
            <w:r w:rsidRPr="006867E9">
              <w:rPr>
                <w:sz w:val="28"/>
                <w:szCs w:val="28"/>
              </w:rPr>
              <w:t>17:15</w:t>
            </w:r>
          </w:p>
        </w:tc>
        <w:tc>
          <w:tcPr>
            <w:tcW w:w="3771" w:type="dxa"/>
          </w:tcPr>
          <w:p w:rsidR="006867E9" w:rsidRPr="006867E9" w:rsidRDefault="006867E9" w:rsidP="006867E9">
            <w:pPr>
              <w:jc w:val="center"/>
              <w:rPr>
                <w:sz w:val="24"/>
                <w:szCs w:val="24"/>
              </w:rPr>
            </w:pPr>
            <w:r w:rsidRPr="006867E9">
              <w:rPr>
                <w:sz w:val="24"/>
                <w:szCs w:val="24"/>
              </w:rPr>
              <w:t>м/ф «</w:t>
            </w:r>
            <w:proofErr w:type="spellStart"/>
            <w:r w:rsidRPr="006867E9">
              <w:rPr>
                <w:sz w:val="24"/>
                <w:szCs w:val="24"/>
              </w:rPr>
              <w:t>Зверополис</w:t>
            </w:r>
            <w:proofErr w:type="spellEnd"/>
            <w:r w:rsidRPr="006867E9">
              <w:rPr>
                <w:sz w:val="24"/>
                <w:szCs w:val="24"/>
              </w:rPr>
              <w:t xml:space="preserve"> 2», 6+</w:t>
            </w:r>
          </w:p>
        </w:tc>
        <w:tc>
          <w:tcPr>
            <w:tcW w:w="1909" w:type="dxa"/>
            <w:vAlign w:val="center"/>
          </w:tcPr>
          <w:p w:rsidR="006867E9" w:rsidRPr="006867E9" w:rsidRDefault="006867E9" w:rsidP="006867E9">
            <w:pPr>
              <w:jc w:val="center"/>
              <w:rPr>
                <w:sz w:val="28"/>
                <w:szCs w:val="28"/>
              </w:rPr>
            </w:pPr>
            <w:r w:rsidRPr="006867E9">
              <w:rPr>
                <w:sz w:val="28"/>
                <w:szCs w:val="28"/>
              </w:rPr>
              <w:t>128</w:t>
            </w:r>
          </w:p>
        </w:tc>
        <w:tc>
          <w:tcPr>
            <w:tcW w:w="1879" w:type="dxa"/>
            <w:vAlign w:val="center"/>
          </w:tcPr>
          <w:p w:rsidR="006867E9" w:rsidRPr="006867E9" w:rsidRDefault="006867E9" w:rsidP="006867E9">
            <w:pPr>
              <w:jc w:val="center"/>
              <w:rPr>
                <w:sz w:val="28"/>
                <w:szCs w:val="28"/>
              </w:rPr>
            </w:pPr>
            <w:r w:rsidRPr="006867E9">
              <w:rPr>
                <w:sz w:val="28"/>
                <w:szCs w:val="28"/>
              </w:rPr>
              <w:t>2025</w:t>
            </w:r>
          </w:p>
        </w:tc>
        <w:tc>
          <w:tcPr>
            <w:tcW w:w="1457" w:type="dxa"/>
          </w:tcPr>
          <w:p w:rsidR="006867E9" w:rsidRPr="006867E9" w:rsidRDefault="006867E9" w:rsidP="006867E9">
            <w:pPr>
              <w:jc w:val="center"/>
              <w:rPr>
                <w:sz w:val="28"/>
                <w:szCs w:val="28"/>
              </w:rPr>
            </w:pPr>
            <w:r w:rsidRPr="006867E9">
              <w:rPr>
                <w:sz w:val="28"/>
                <w:szCs w:val="28"/>
              </w:rPr>
              <w:t>1,50</w:t>
            </w:r>
          </w:p>
        </w:tc>
      </w:tr>
      <w:tr w:rsidR="006867E9" w:rsidRPr="006867E9" w:rsidTr="006867E9">
        <w:trPr>
          <w:trHeight w:val="323"/>
        </w:trPr>
        <w:tc>
          <w:tcPr>
            <w:tcW w:w="2698" w:type="dxa"/>
            <w:vMerge w:val="restart"/>
          </w:tcPr>
          <w:p w:rsidR="006867E9" w:rsidRPr="006867E9" w:rsidRDefault="006867E9" w:rsidP="006867E9">
            <w:pPr>
              <w:rPr>
                <w:b/>
                <w:bCs/>
                <w:sz w:val="28"/>
                <w:szCs w:val="28"/>
              </w:rPr>
            </w:pPr>
            <w:r w:rsidRPr="006867E9">
              <w:rPr>
                <w:b/>
                <w:bCs/>
                <w:sz w:val="28"/>
                <w:szCs w:val="28"/>
              </w:rPr>
              <w:t>Аг. Бабичи</w:t>
            </w:r>
          </w:p>
          <w:p w:rsidR="006867E9" w:rsidRPr="006867E9" w:rsidRDefault="006867E9" w:rsidP="006867E9">
            <w:pPr>
              <w:rPr>
                <w:sz w:val="28"/>
                <w:szCs w:val="28"/>
              </w:rPr>
            </w:pPr>
            <w:proofErr w:type="spellStart"/>
            <w:r w:rsidRPr="006867E9">
              <w:rPr>
                <w:sz w:val="28"/>
                <w:szCs w:val="28"/>
              </w:rPr>
              <w:t>Бабичский</w:t>
            </w:r>
            <w:proofErr w:type="spellEnd"/>
            <w:r w:rsidRPr="006867E9">
              <w:rPr>
                <w:sz w:val="28"/>
                <w:szCs w:val="28"/>
              </w:rPr>
              <w:t xml:space="preserve"> ДНТ</w:t>
            </w:r>
          </w:p>
        </w:tc>
        <w:tc>
          <w:tcPr>
            <w:tcW w:w="1476" w:type="dxa"/>
            <w:vMerge w:val="restart"/>
            <w:vAlign w:val="center"/>
          </w:tcPr>
          <w:p w:rsidR="006867E9" w:rsidRPr="006867E9" w:rsidRDefault="006867E9" w:rsidP="006867E9">
            <w:pPr>
              <w:rPr>
                <w:sz w:val="28"/>
                <w:szCs w:val="28"/>
              </w:rPr>
            </w:pPr>
            <w:r w:rsidRPr="006867E9">
              <w:rPr>
                <w:sz w:val="28"/>
                <w:szCs w:val="28"/>
              </w:rPr>
              <w:t>06.08.2026</w:t>
            </w:r>
          </w:p>
        </w:tc>
        <w:tc>
          <w:tcPr>
            <w:tcW w:w="1689" w:type="dxa"/>
          </w:tcPr>
          <w:p w:rsidR="006867E9" w:rsidRPr="006867E9" w:rsidRDefault="006867E9" w:rsidP="006867E9">
            <w:pPr>
              <w:jc w:val="center"/>
              <w:rPr>
                <w:sz w:val="28"/>
                <w:szCs w:val="28"/>
              </w:rPr>
            </w:pPr>
            <w:r w:rsidRPr="006867E9">
              <w:rPr>
                <w:sz w:val="28"/>
                <w:szCs w:val="28"/>
              </w:rPr>
              <w:t>17:00</w:t>
            </w:r>
          </w:p>
        </w:tc>
        <w:tc>
          <w:tcPr>
            <w:tcW w:w="3771" w:type="dxa"/>
          </w:tcPr>
          <w:p w:rsidR="006867E9" w:rsidRPr="006867E9" w:rsidRDefault="006867E9" w:rsidP="006867E9">
            <w:pPr>
              <w:rPr>
                <w:sz w:val="24"/>
                <w:szCs w:val="24"/>
              </w:rPr>
            </w:pPr>
            <w:r w:rsidRPr="006867E9">
              <w:rPr>
                <w:sz w:val="24"/>
                <w:szCs w:val="24"/>
              </w:rPr>
              <w:t>док/ф «Коссовский замок», 6+</w:t>
            </w:r>
          </w:p>
        </w:tc>
        <w:tc>
          <w:tcPr>
            <w:tcW w:w="1909" w:type="dxa"/>
            <w:vAlign w:val="center"/>
          </w:tcPr>
          <w:p w:rsidR="006867E9" w:rsidRPr="006867E9" w:rsidRDefault="006867E9" w:rsidP="006867E9">
            <w:pPr>
              <w:jc w:val="center"/>
              <w:rPr>
                <w:sz w:val="28"/>
                <w:szCs w:val="28"/>
              </w:rPr>
            </w:pPr>
            <w:r w:rsidRPr="006867E9">
              <w:rPr>
                <w:sz w:val="28"/>
                <w:szCs w:val="28"/>
              </w:rPr>
              <w:t>5</w:t>
            </w:r>
          </w:p>
        </w:tc>
        <w:tc>
          <w:tcPr>
            <w:tcW w:w="1879" w:type="dxa"/>
            <w:vAlign w:val="center"/>
          </w:tcPr>
          <w:p w:rsidR="006867E9" w:rsidRPr="006867E9" w:rsidRDefault="006867E9" w:rsidP="006867E9">
            <w:pPr>
              <w:jc w:val="center"/>
              <w:rPr>
                <w:sz w:val="28"/>
                <w:szCs w:val="28"/>
              </w:rPr>
            </w:pPr>
            <w:r w:rsidRPr="006867E9">
              <w:rPr>
                <w:sz w:val="28"/>
                <w:szCs w:val="28"/>
              </w:rPr>
              <w:t>2025</w:t>
            </w:r>
          </w:p>
        </w:tc>
        <w:tc>
          <w:tcPr>
            <w:tcW w:w="1457" w:type="dxa"/>
          </w:tcPr>
          <w:p w:rsidR="006867E9" w:rsidRPr="006867E9" w:rsidRDefault="006867E9" w:rsidP="006867E9">
            <w:pPr>
              <w:jc w:val="center"/>
              <w:rPr>
                <w:sz w:val="28"/>
                <w:szCs w:val="28"/>
              </w:rPr>
            </w:pPr>
            <w:r w:rsidRPr="006867E9">
              <w:rPr>
                <w:sz w:val="28"/>
                <w:szCs w:val="28"/>
              </w:rPr>
              <w:t>0,50</w:t>
            </w:r>
          </w:p>
        </w:tc>
      </w:tr>
      <w:tr w:rsidR="006867E9" w:rsidRPr="006867E9" w:rsidTr="006867E9">
        <w:trPr>
          <w:trHeight w:val="322"/>
        </w:trPr>
        <w:tc>
          <w:tcPr>
            <w:tcW w:w="2698" w:type="dxa"/>
            <w:vMerge/>
          </w:tcPr>
          <w:p w:rsidR="006867E9" w:rsidRPr="006867E9" w:rsidRDefault="006867E9" w:rsidP="006867E9">
            <w:pPr>
              <w:rPr>
                <w:sz w:val="28"/>
                <w:szCs w:val="28"/>
              </w:rPr>
            </w:pPr>
          </w:p>
        </w:tc>
        <w:tc>
          <w:tcPr>
            <w:tcW w:w="1476" w:type="dxa"/>
            <w:vMerge/>
            <w:vAlign w:val="center"/>
          </w:tcPr>
          <w:p w:rsidR="006867E9" w:rsidRPr="006867E9" w:rsidRDefault="006867E9" w:rsidP="006867E9">
            <w:pPr>
              <w:rPr>
                <w:sz w:val="28"/>
                <w:szCs w:val="28"/>
              </w:rPr>
            </w:pPr>
          </w:p>
        </w:tc>
        <w:tc>
          <w:tcPr>
            <w:tcW w:w="1689" w:type="dxa"/>
          </w:tcPr>
          <w:p w:rsidR="006867E9" w:rsidRPr="006867E9" w:rsidRDefault="006867E9" w:rsidP="006867E9">
            <w:pPr>
              <w:jc w:val="center"/>
              <w:rPr>
                <w:sz w:val="28"/>
                <w:szCs w:val="28"/>
              </w:rPr>
            </w:pPr>
            <w:r w:rsidRPr="006867E9">
              <w:rPr>
                <w:sz w:val="28"/>
                <w:szCs w:val="28"/>
              </w:rPr>
              <w:t>17:15</w:t>
            </w:r>
          </w:p>
        </w:tc>
        <w:tc>
          <w:tcPr>
            <w:tcW w:w="3771" w:type="dxa"/>
          </w:tcPr>
          <w:p w:rsidR="006867E9" w:rsidRPr="006867E9" w:rsidRDefault="006867E9" w:rsidP="006867E9">
            <w:pPr>
              <w:jc w:val="center"/>
              <w:rPr>
                <w:sz w:val="24"/>
                <w:szCs w:val="24"/>
              </w:rPr>
            </w:pPr>
            <w:r w:rsidRPr="006867E9">
              <w:rPr>
                <w:sz w:val="24"/>
                <w:szCs w:val="24"/>
              </w:rPr>
              <w:t>м/ф «</w:t>
            </w:r>
            <w:proofErr w:type="spellStart"/>
            <w:r w:rsidRPr="006867E9">
              <w:rPr>
                <w:sz w:val="24"/>
                <w:szCs w:val="24"/>
              </w:rPr>
              <w:t>Зверополис</w:t>
            </w:r>
            <w:proofErr w:type="spellEnd"/>
            <w:r w:rsidRPr="006867E9">
              <w:rPr>
                <w:sz w:val="24"/>
                <w:szCs w:val="24"/>
              </w:rPr>
              <w:t xml:space="preserve"> 2», 6+</w:t>
            </w:r>
          </w:p>
        </w:tc>
        <w:tc>
          <w:tcPr>
            <w:tcW w:w="1909" w:type="dxa"/>
            <w:vAlign w:val="center"/>
          </w:tcPr>
          <w:p w:rsidR="006867E9" w:rsidRPr="006867E9" w:rsidRDefault="006867E9" w:rsidP="006867E9">
            <w:pPr>
              <w:jc w:val="center"/>
              <w:rPr>
                <w:sz w:val="28"/>
                <w:szCs w:val="28"/>
              </w:rPr>
            </w:pPr>
            <w:r w:rsidRPr="006867E9">
              <w:rPr>
                <w:sz w:val="28"/>
                <w:szCs w:val="28"/>
              </w:rPr>
              <w:t>128</w:t>
            </w:r>
          </w:p>
        </w:tc>
        <w:tc>
          <w:tcPr>
            <w:tcW w:w="1879" w:type="dxa"/>
            <w:vAlign w:val="center"/>
          </w:tcPr>
          <w:p w:rsidR="006867E9" w:rsidRPr="006867E9" w:rsidRDefault="006867E9" w:rsidP="006867E9">
            <w:pPr>
              <w:jc w:val="center"/>
              <w:rPr>
                <w:sz w:val="28"/>
                <w:szCs w:val="28"/>
              </w:rPr>
            </w:pPr>
            <w:r w:rsidRPr="006867E9">
              <w:rPr>
                <w:sz w:val="28"/>
                <w:szCs w:val="28"/>
              </w:rPr>
              <w:t>2025</w:t>
            </w:r>
          </w:p>
        </w:tc>
        <w:tc>
          <w:tcPr>
            <w:tcW w:w="1457" w:type="dxa"/>
          </w:tcPr>
          <w:p w:rsidR="006867E9" w:rsidRPr="006867E9" w:rsidRDefault="006867E9" w:rsidP="006867E9">
            <w:pPr>
              <w:jc w:val="center"/>
              <w:rPr>
                <w:sz w:val="28"/>
                <w:szCs w:val="28"/>
              </w:rPr>
            </w:pPr>
            <w:r w:rsidRPr="006867E9">
              <w:rPr>
                <w:sz w:val="28"/>
                <w:szCs w:val="28"/>
              </w:rPr>
              <w:t>1,50</w:t>
            </w:r>
          </w:p>
        </w:tc>
      </w:tr>
      <w:tr w:rsidR="006867E9" w:rsidRPr="006867E9" w:rsidTr="006867E9">
        <w:trPr>
          <w:trHeight w:val="97"/>
        </w:trPr>
        <w:tc>
          <w:tcPr>
            <w:tcW w:w="2698" w:type="dxa"/>
            <w:vMerge w:val="restart"/>
          </w:tcPr>
          <w:p w:rsidR="006867E9" w:rsidRPr="006867E9" w:rsidRDefault="006867E9" w:rsidP="006867E9">
            <w:pPr>
              <w:rPr>
                <w:b/>
                <w:bCs/>
                <w:sz w:val="28"/>
                <w:szCs w:val="28"/>
              </w:rPr>
            </w:pPr>
            <w:r w:rsidRPr="006867E9">
              <w:rPr>
                <w:b/>
                <w:bCs/>
                <w:sz w:val="28"/>
                <w:szCs w:val="28"/>
              </w:rPr>
              <w:t xml:space="preserve">Аг. </w:t>
            </w:r>
            <w:proofErr w:type="spellStart"/>
            <w:r w:rsidRPr="006867E9">
              <w:rPr>
                <w:b/>
                <w:bCs/>
                <w:sz w:val="28"/>
                <w:szCs w:val="28"/>
              </w:rPr>
              <w:t>Солтаново</w:t>
            </w:r>
            <w:proofErr w:type="spellEnd"/>
          </w:p>
          <w:p w:rsidR="006867E9" w:rsidRPr="006867E9" w:rsidRDefault="006867E9" w:rsidP="006867E9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6867E9">
              <w:rPr>
                <w:sz w:val="28"/>
                <w:szCs w:val="28"/>
              </w:rPr>
              <w:t>Солтановский</w:t>
            </w:r>
            <w:proofErr w:type="spellEnd"/>
            <w:r w:rsidRPr="006867E9">
              <w:rPr>
                <w:sz w:val="28"/>
                <w:szCs w:val="28"/>
              </w:rPr>
              <w:t xml:space="preserve">  ДНТ</w:t>
            </w:r>
            <w:proofErr w:type="gramEnd"/>
          </w:p>
        </w:tc>
        <w:tc>
          <w:tcPr>
            <w:tcW w:w="1476" w:type="dxa"/>
            <w:vMerge w:val="restart"/>
            <w:vAlign w:val="center"/>
          </w:tcPr>
          <w:p w:rsidR="006867E9" w:rsidRPr="006867E9" w:rsidRDefault="006867E9" w:rsidP="006867E9">
            <w:pPr>
              <w:rPr>
                <w:sz w:val="28"/>
                <w:szCs w:val="28"/>
              </w:rPr>
            </w:pPr>
            <w:r w:rsidRPr="006867E9">
              <w:rPr>
                <w:sz w:val="28"/>
                <w:szCs w:val="28"/>
              </w:rPr>
              <w:t>07.08.2026</w:t>
            </w:r>
          </w:p>
        </w:tc>
        <w:tc>
          <w:tcPr>
            <w:tcW w:w="1689" w:type="dxa"/>
          </w:tcPr>
          <w:p w:rsidR="006867E9" w:rsidRPr="006867E9" w:rsidRDefault="006867E9" w:rsidP="006867E9">
            <w:pPr>
              <w:jc w:val="center"/>
              <w:rPr>
                <w:sz w:val="28"/>
                <w:szCs w:val="28"/>
              </w:rPr>
            </w:pPr>
            <w:r w:rsidRPr="006867E9">
              <w:rPr>
                <w:sz w:val="28"/>
                <w:szCs w:val="28"/>
              </w:rPr>
              <w:t>17:00</w:t>
            </w:r>
          </w:p>
        </w:tc>
        <w:tc>
          <w:tcPr>
            <w:tcW w:w="3771" w:type="dxa"/>
          </w:tcPr>
          <w:p w:rsidR="006867E9" w:rsidRPr="006867E9" w:rsidRDefault="006867E9" w:rsidP="006867E9">
            <w:pPr>
              <w:rPr>
                <w:sz w:val="24"/>
                <w:szCs w:val="24"/>
              </w:rPr>
            </w:pPr>
            <w:r w:rsidRPr="006867E9">
              <w:rPr>
                <w:sz w:val="24"/>
                <w:szCs w:val="24"/>
              </w:rPr>
              <w:t>док/ф «Коссовский замок», 6+</w:t>
            </w:r>
          </w:p>
        </w:tc>
        <w:tc>
          <w:tcPr>
            <w:tcW w:w="1909" w:type="dxa"/>
            <w:vAlign w:val="center"/>
          </w:tcPr>
          <w:p w:rsidR="006867E9" w:rsidRPr="006867E9" w:rsidRDefault="006867E9" w:rsidP="006867E9">
            <w:pPr>
              <w:jc w:val="center"/>
              <w:rPr>
                <w:sz w:val="28"/>
                <w:szCs w:val="28"/>
              </w:rPr>
            </w:pPr>
            <w:r w:rsidRPr="006867E9">
              <w:rPr>
                <w:sz w:val="28"/>
                <w:szCs w:val="28"/>
              </w:rPr>
              <w:t>5</w:t>
            </w:r>
          </w:p>
        </w:tc>
        <w:tc>
          <w:tcPr>
            <w:tcW w:w="1879" w:type="dxa"/>
            <w:vAlign w:val="center"/>
          </w:tcPr>
          <w:p w:rsidR="006867E9" w:rsidRPr="006867E9" w:rsidRDefault="006867E9" w:rsidP="006867E9">
            <w:pPr>
              <w:jc w:val="center"/>
              <w:rPr>
                <w:sz w:val="28"/>
                <w:szCs w:val="28"/>
              </w:rPr>
            </w:pPr>
            <w:r w:rsidRPr="006867E9">
              <w:rPr>
                <w:sz w:val="28"/>
                <w:szCs w:val="28"/>
              </w:rPr>
              <w:t>2025</w:t>
            </w:r>
          </w:p>
        </w:tc>
        <w:tc>
          <w:tcPr>
            <w:tcW w:w="1457" w:type="dxa"/>
          </w:tcPr>
          <w:p w:rsidR="006867E9" w:rsidRPr="006867E9" w:rsidRDefault="006867E9" w:rsidP="006867E9">
            <w:pPr>
              <w:jc w:val="center"/>
              <w:rPr>
                <w:sz w:val="28"/>
                <w:szCs w:val="28"/>
              </w:rPr>
            </w:pPr>
            <w:r w:rsidRPr="006867E9">
              <w:rPr>
                <w:sz w:val="28"/>
                <w:szCs w:val="28"/>
              </w:rPr>
              <w:t>0,50</w:t>
            </w:r>
          </w:p>
        </w:tc>
      </w:tr>
      <w:tr w:rsidR="006867E9" w:rsidRPr="006867E9" w:rsidTr="006867E9">
        <w:trPr>
          <w:trHeight w:val="210"/>
        </w:trPr>
        <w:tc>
          <w:tcPr>
            <w:tcW w:w="2698" w:type="dxa"/>
            <w:vMerge/>
          </w:tcPr>
          <w:p w:rsidR="006867E9" w:rsidRPr="006867E9" w:rsidRDefault="006867E9" w:rsidP="006867E9">
            <w:pPr>
              <w:rPr>
                <w:sz w:val="28"/>
                <w:szCs w:val="28"/>
              </w:rPr>
            </w:pPr>
          </w:p>
        </w:tc>
        <w:tc>
          <w:tcPr>
            <w:tcW w:w="1476" w:type="dxa"/>
            <w:vMerge/>
            <w:vAlign w:val="center"/>
          </w:tcPr>
          <w:p w:rsidR="006867E9" w:rsidRPr="006867E9" w:rsidRDefault="006867E9" w:rsidP="006867E9">
            <w:pPr>
              <w:rPr>
                <w:sz w:val="28"/>
                <w:szCs w:val="28"/>
              </w:rPr>
            </w:pPr>
          </w:p>
        </w:tc>
        <w:tc>
          <w:tcPr>
            <w:tcW w:w="1689" w:type="dxa"/>
          </w:tcPr>
          <w:p w:rsidR="006867E9" w:rsidRPr="006867E9" w:rsidRDefault="006867E9" w:rsidP="006867E9">
            <w:pPr>
              <w:jc w:val="center"/>
              <w:rPr>
                <w:sz w:val="28"/>
                <w:szCs w:val="28"/>
              </w:rPr>
            </w:pPr>
            <w:r w:rsidRPr="006867E9">
              <w:rPr>
                <w:sz w:val="28"/>
                <w:szCs w:val="28"/>
              </w:rPr>
              <w:t>18:00</w:t>
            </w:r>
          </w:p>
        </w:tc>
        <w:tc>
          <w:tcPr>
            <w:tcW w:w="3771" w:type="dxa"/>
          </w:tcPr>
          <w:p w:rsidR="006867E9" w:rsidRPr="006867E9" w:rsidRDefault="006867E9" w:rsidP="006867E9">
            <w:pPr>
              <w:jc w:val="center"/>
              <w:rPr>
                <w:sz w:val="24"/>
                <w:szCs w:val="24"/>
              </w:rPr>
            </w:pPr>
            <w:r w:rsidRPr="006867E9">
              <w:rPr>
                <w:sz w:val="24"/>
                <w:szCs w:val="24"/>
              </w:rPr>
              <w:t>м/ф «</w:t>
            </w:r>
            <w:proofErr w:type="spellStart"/>
            <w:r w:rsidRPr="006867E9">
              <w:rPr>
                <w:sz w:val="24"/>
                <w:szCs w:val="24"/>
              </w:rPr>
              <w:t>Зверополис</w:t>
            </w:r>
            <w:proofErr w:type="spellEnd"/>
            <w:r w:rsidRPr="006867E9">
              <w:rPr>
                <w:sz w:val="24"/>
                <w:szCs w:val="24"/>
              </w:rPr>
              <w:t xml:space="preserve"> 2», 6+</w:t>
            </w:r>
          </w:p>
        </w:tc>
        <w:tc>
          <w:tcPr>
            <w:tcW w:w="1909" w:type="dxa"/>
            <w:vAlign w:val="center"/>
          </w:tcPr>
          <w:p w:rsidR="006867E9" w:rsidRPr="006867E9" w:rsidRDefault="006867E9" w:rsidP="006867E9">
            <w:pPr>
              <w:jc w:val="center"/>
              <w:rPr>
                <w:sz w:val="28"/>
                <w:szCs w:val="28"/>
              </w:rPr>
            </w:pPr>
            <w:r w:rsidRPr="006867E9">
              <w:rPr>
                <w:sz w:val="28"/>
                <w:szCs w:val="28"/>
              </w:rPr>
              <w:t>128</w:t>
            </w:r>
          </w:p>
        </w:tc>
        <w:tc>
          <w:tcPr>
            <w:tcW w:w="1879" w:type="dxa"/>
            <w:vAlign w:val="center"/>
          </w:tcPr>
          <w:p w:rsidR="006867E9" w:rsidRPr="006867E9" w:rsidRDefault="006867E9" w:rsidP="006867E9">
            <w:pPr>
              <w:jc w:val="center"/>
              <w:rPr>
                <w:sz w:val="28"/>
                <w:szCs w:val="28"/>
              </w:rPr>
            </w:pPr>
            <w:r w:rsidRPr="006867E9">
              <w:rPr>
                <w:sz w:val="28"/>
                <w:szCs w:val="28"/>
              </w:rPr>
              <w:t>2025</w:t>
            </w:r>
          </w:p>
        </w:tc>
        <w:tc>
          <w:tcPr>
            <w:tcW w:w="1457" w:type="dxa"/>
          </w:tcPr>
          <w:p w:rsidR="006867E9" w:rsidRPr="006867E9" w:rsidRDefault="006867E9" w:rsidP="006867E9">
            <w:pPr>
              <w:jc w:val="center"/>
              <w:rPr>
                <w:sz w:val="28"/>
                <w:szCs w:val="28"/>
              </w:rPr>
            </w:pPr>
            <w:r w:rsidRPr="006867E9">
              <w:rPr>
                <w:sz w:val="28"/>
                <w:szCs w:val="28"/>
              </w:rPr>
              <w:t>1,50</w:t>
            </w:r>
          </w:p>
        </w:tc>
      </w:tr>
      <w:tr w:rsidR="006867E9" w:rsidRPr="006867E9" w:rsidTr="006867E9">
        <w:trPr>
          <w:trHeight w:val="210"/>
        </w:trPr>
        <w:tc>
          <w:tcPr>
            <w:tcW w:w="2698" w:type="dxa"/>
            <w:vMerge w:val="restart"/>
          </w:tcPr>
          <w:p w:rsidR="006867E9" w:rsidRPr="006867E9" w:rsidRDefault="006867E9" w:rsidP="006867E9">
            <w:pPr>
              <w:rPr>
                <w:b/>
                <w:bCs/>
                <w:sz w:val="28"/>
                <w:szCs w:val="28"/>
              </w:rPr>
            </w:pPr>
            <w:r w:rsidRPr="006867E9">
              <w:rPr>
                <w:b/>
                <w:bCs/>
                <w:sz w:val="28"/>
                <w:szCs w:val="28"/>
              </w:rPr>
              <w:t xml:space="preserve">Аг. </w:t>
            </w:r>
            <w:proofErr w:type="spellStart"/>
            <w:r w:rsidRPr="006867E9">
              <w:rPr>
                <w:b/>
                <w:bCs/>
                <w:sz w:val="28"/>
                <w:szCs w:val="28"/>
              </w:rPr>
              <w:t>Солтаново</w:t>
            </w:r>
            <w:proofErr w:type="spellEnd"/>
          </w:p>
          <w:p w:rsidR="006867E9" w:rsidRPr="006867E9" w:rsidRDefault="006867E9" w:rsidP="006867E9">
            <w:pPr>
              <w:rPr>
                <w:sz w:val="28"/>
                <w:szCs w:val="28"/>
              </w:rPr>
            </w:pPr>
            <w:proofErr w:type="spellStart"/>
            <w:r w:rsidRPr="006867E9">
              <w:rPr>
                <w:sz w:val="28"/>
                <w:szCs w:val="28"/>
              </w:rPr>
              <w:t>Солтановская</w:t>
            </w:r>
            <w:proofErr w:type="spellEnd"/>
            <w:r w:rsidRPr="006867E9">
              <w:rPr>
                <w:sz w:val="28"/>
                <w:szCs w:val="28"/>
              </w:rPr>
              <w:t xml:space="preserve"> СШ</w:t>
            </w:r>
          </w:p>
        </w:tc>
        <w:tc>
          <w:tcPr>
            <w:tcW w:w="1476" w:type="dxa"/>
            <w:vMerge/>
            <w:vAlign w:val="center"/>
          </w:tcPr>
          <w:p w:rsidR="006867E9" w:rsidRPr="006867E9" w:rsidRDefault="006867E9" w:rsidP="006867E9">
            <w:pPr>
              <w:rPr>
                <w:sz w:val="28"/>
                <w:szCs w:val="28"/>
              </w:rPr>
            </w:pPr>
          </w:p>
        </w:tc>
        <w:tc>
          <w:tcPr>
            <w:tcW w:w="1689" w:type="dxa"/>
          </w:tcPr>
          <w:p w:rsidR="006867E9" w:rsidRPr="006867E9" w:rsidRDefault="006867E9" w:rsidP="006867E9">
            <w:pPr>
              <w:jc w:val="center"/>
              <w:rPr>
                <w:sz w:val="28"/>
                <w:szCs w:val="28"/>
              </w:rPr>
            </w:pPr>
            <w:r w:rsidRPr="006867E9">
              <w:rPr>
                <w:sz w:val="28"/>
                <w:szCs w:val="28"/>
              </w:rPr>
              <w:t>12:00</w:t>
            </w:r>
          </w:p>
        </w:tc>
        <w:tc>
          <w:tcPr>
            <w:tcW w:w="3771" w:type="dxa"/>
          </w:tcPr>
          <w:p w:rsidR="006867E9" w:rsidRPr="006867E9" w:rsidRDefault="006867E9" w:rsidP="006867E9">
            <w:pPr>
              <w:rPr>
                <w:sz w:val="24"/>
                <w:szCs w:val="24"/>
              </w:rPr>
            </w:pPr>
            <w:r w:rsidRPr="006867E9">
              <w:rPr>
                <w:sz w:val="24"/>
                <w:szCs w:val="24"/>
              </w:rPr>
              <w:t>док/ф «Коссовский замок», 6+</w:t>
            </w:r>
          </w:p>
        </w:tc>
        <w:tc>
          <w:tcPr>
            <w:tcW w:w="1909" w:type="dxa"/>
            <w:vAlign w:val="center"/>
          </w:tcPr>
          <w:p w:rsidR="006867E9" w:rsidRPr="006867E9" w:rsidRDefault="006867E9" w:rsidP="006867E9">
            <w:pPr>
              <w:ind w:left="485"/>
              <w:rPr>
                <w:sz w:val="28"/>
                <w:szCs w:val="28"/>
              </w:rPr>
            </w:pPr>
            <w:r w:rsidRPr="006867E9">
              <w:rPr>
                <w:sz w:val="28"/>
                <w:szCs w:val="28"/>
              </w:rPr>
              <w:t xml:space="preserve">    5</w:t>
            </w:r>
          </w:p>
        </w:tc>
        <w:tc>
          <w:tcPr>
            <w:tcW w:w="1879" w:type="dxa"/>
            <w:vAlign w:val="center"/>
          </w:tcPr>
          <w:p w:rsidR="006867E9" w:rsidRPr="006867E9" w:rsidRDefault="006867E9" w:rsidP="006867E9">
            <w:pPr>
              <w:jc w:val="center"/>
              <w:rPr>
                <w:sz w:val="28"/>
                <w:szCs w:val="28"/>
              </w:rPr>
            </w:pPr>
            <w:r w:rsidRPr="006867E9">
              <w:rPr>
                <w:sz w:val="28"/>
                <w:szCs w:val="28"/>
              </w:rPr>
              <w:t>2018</w:t>
            </w:r>
          </w:p>
        </w:tc>
        <w:tc>
          <w:tcPr>
            <w:tcW w:w="1457" w:type="dxa"/>
          </w:tcPr>
          <w:p w:rsidR="006867E9" w:rsidRPr="006867E9" w:rsidRDefault="006867E9" w:rsidP="006867E9">
            <w:pPr>
              <w:jc w:val="center"/>
              <w:rPr>
                <w:sz w:val="28"/>
                <w:szCs w:val="28"/>
              </w:rPr>
            </w:pPr>
            <w:r w:rsidRPr="006867E9">
              <w:rPr>
                <w:sz w:val="28"/>
                <w:szCs w:val="28"/>
              </w:rPr>
              <w:t>0,50</w:t>
            </w:r>
          </w:p>
        </w:tc>
      </w:tr>
      <w:tr w:rsidR="006867E9" w:rsidRPr="006867E9" w:rsidTr="006867E9">
        <w:trPr>
          <w:trHeight w:val="396"/>
        </w:trPr>
        <w:tc>
          <w:tcPr>
            <w:tcW w:w="2698" w:type="dxa"/>
            <w:vMerge/>
          </w:tcPr>
          <w:p w:rsidR="006867E9" w:rsidRPr="006867E9" w:rsidRDefault="006867E9" w:rsidP="006867E9">
            <w:pPr>
              <w:rPr>
                <w:sz w:val="28"/>
                <w:szCs w:val="28"/>
              </w:rPr>
            </w:pPr>
          </w:p>
        </w:tc>
        <w:tc>
          <w:tcPr>
            <w:tcW w:w="1476" w:type="dxa"/>
            <w:vMerge/>
            <w:vAlign w:val="center"/>
          </w:tcPr>
          <w:p w:rsidR="006867E9" w:rsidRPr="006867E9" w:rsidRDefault="006867E9" w:rsidP="006867E9">
            <w:pPr>
              <w:rPr>
                <w:sz w:val="28"/>
                <w:szCs w:val="28"/>
              </w:rPr>
            </w:pPr>
          </w:p>
        </w:tc>
        <w:tc>
          <w:tcPr>
            <w:tcW w:w="1689" w:type="dxa"/>
          </w:tcPr>
          <w:p w:rsidR="006867E9" w:rsidRPr="006867E9" w:rsidRDefault="006867E9" w:rsidP="006867E9">
            <w:pPr>
              <w:jc w:val="center"/>
              <w:rPr>
                <w:sz w:val="28"/>
                <w:szCs w:val="28"/>
              </w:rPr>
            </w:pPr>
            <w:r w:rsidRPr="006867E9">
              <w:rPr>
                <w:sz w:val="28"/>
                <w:szCs w:val="28"/>
              </w:rPr>
              <w:t>12:15</w:t>
            </w:r>
          </w:p>
        </w:tc>
        <w:tc>
          <w:tcPr>
            <w:tcW w:w="3771" w:type="dxa"/>
          </w:tcPr>
          <w:p w:rsidR="006867E9" w:rsidRPr="006867E9" w:rsidRDefault="006867E9" w:rsidP="006867E9">
            <w:pPr>
              <w:jc w:val="center"/>
              <w:rPr>
                <w:sz w:val="24"/>
                <w:szCs w:val="24"/>
              </w:rPr>
            </w:pPr>
            <w:r w:rsidRPr="006867E9">
              <w:rPr>
                <w:sz w:val="24"/>
                <w:szCs w:val="24"/>
              </w:rPr>
              <w:t>м/ф «</w:t>
            </w:r>
            <w:proofErr w:type="spellStart"/>
            <w:r w:rsidRPr="006867E9">
              <w:rPr>
                <w:sz w:val="24"/>
                <w:szCs w:val="24"/>
              </w:rPr>
              <w:t>Зверополис</w:t>
            </w:r>
            <w:proofErr w:type="spellEnd"/>
            <w:r w:rsidRPr="006867E9">
              <w:rPr>
                <w:sz w:val="24"/>
                <w:szCs w:val="24"/>
              </w:rPr>
              <w:t xml:space="preserve"> 2», 6+</w:t>
            </w:r>
          </w:p>
        </w:tc>
        <w:tc>
          <w:tcPr>
            <w:tcW w:w="1909" w:type="dxa"/>
            <w:vAlign w:val="center"/>
          </w:tcPr>
          <w:p w:rsidR="006867E9" w:rsidRPr="006867E9" w:rsidRDefault="006867E9" w:rsidP="006867E9">
            <w:pPr>
              <w:jc w:val="center"/>
              <w:rPr>
                <w:sz w:val="28"/>
                <w:szCs w:val="28"/>
              </w:rPr>
            </w:pPr>
            <w:r w:rsidRPr="006867E9">
              <w:rPr>
                <w:sz w:val="28"/>
                <w:szCs w:val="28"/>
              </w:rPr>
              <w:t>128</w:t>
            </w:r>
          </w:p>
        </w:tc>
        <w:tc>
          <w:tcPr>
            <w:tcW w:w="1879" w:type="dxa"/>
            <w:vAlign w:val="center"/>
          </w:tcPr>
          <w:p w:rsidR="006867E9" w:rsidRPr="006867E9" w:rsidRDefault="006867E9" w:rsidP="006867E9">
            <w:pPr>
              <w:jc w:val="center"/>
              <w:rPr>
                <w:sz w:val="28"/>
                <w:szCs w:val="28"/>
              </w:rPr>
            </w:pPr>
            <w:r w:rsidRPr="006867E9">
              <w:rPr>
                <w:sz w:val="28"/>
                <w:szCs w:val="28"/>
              </w:rPr>
              <w:t>2025</w:t>
            </w:r>
          </w:p>
        </w:tc>
        <w:tc>
          <w:tcPr>
            <w:tcW w:w="1457" w:type="dxa"/>
          </w:tcPr>
          <w:p w:rsidR="006867E9" w:rsidRPr="006867E9" w:rsidRDefault="006867E9" w:rsidP="006867E9">
            <w:pPr>
              <w:jc w:val="center"/>
              <w:rPr>
                <w:sz w:val="28"/>
                <w:szCs w:val="28"/>
              </w:rPr>
            </w:pPr>
            <w:r w:rsidRPr="006867E9">
              <w:rPr>
                <w:sz w:val="28"/>
                <w:szCs w:val="28"/>
              </w:rPr>
              <w:t>1,50</w:t>
            </w:r>
          </w:p>
        </w:tc>
      </w:tr>
      <w:tr w:rsidR="006867E9" w:rsidRPr="006867E9" w:rsidTr="006867E9">
        <w:trPr>
          <w:trHeight w:val="165"/>
        </w:trPr>
        <w:tc>
          <w:tcPr>
            <w:tcW w:w="2698" w:type="dxa"/>
            <w:vMerge w:val="restart"/>
          </w:tcPr>
          <w:p w:rsidR="006867E9" w:rsidRPr="006867E9" w:rsidRDefault="006867E9" w:rsidP="006867E9">
            <w:pPr>
              <w:rPr>
                <w:b/>
                <w:bCs/>
                <w:sz w:val="28"/>
                <w:szCs w:val="28"/>
              </w:rPr>
            </w:pPr>
            <w:r w:rsidRPr="006867E9">
              <w:rPr>
                <w:b/>
                <w:bCs/>
                <w:sz w:val="28"/>
                <w:szCs w:val="28"/>
              </w:rPr>
              <w:t>Аг. Ровенская слобода</w:t>
            </w:r>
          </w:p>
          <w:p w:rsidR="006867E9" w:rsidRPr="006867E9" w:rsidRDefault="006867E9" w:rsidP="006867E9">
            <w:pPr>
              <w:rPr>
                <w:sz w:val="28"/>
                <w:szCs w:val="28"/>
              </w:rPr>
            </w:pPr>
            <w:proofErr w:type="spellStart"/>
            <w:r w:rsidRPr="006867E9">
              <w:rPr>
                <w:sz w:val="28"/>
                <w:szCs w:val="28"/>
              </w:rPr>
              <w:t>РовенскослободскойДНТ</w:t>
            </w:r>
            <w:proofErr w:type="spellEnd"/>
          </w:p>
        </w:tc>
        <w:tc>
          <w:tcPr>
            <w:tcW w:w="1476" w:type="dxa"/>
            <w:vMerge w:val="restart"/>
            <w:vAlign w:val="center"/>
          </w:tcPr>
          <w:p w:rsidR="006867E9" w:rsidRPr="006867E9" w:rsidRDefault="006867E9" w:rsidP="006867E9">
            <w:pPr>
              <w:rPr>
                <w:sz w:val="28"/>
                <w:szCs w:val="28"/>
              </w:rPr>
            </w:pPr>
            <w:r w:rsidRPr="006867E9">
              <w:rPr>
                <w:sz w:val="28"/>
                <w:szCs w:val="28"/>
              </w:rPr>
              <w:t>08.08.2026</w:t>
            </w:r>
          </w:p>
        </w:tc>
        <w:tc>
          <w:tcPr>
            <w:tcW w:w="1689" w:type="dxa"/>
          </w:tcPr>
          <w:p w:rsidR="006867E9" w:rsidRPr="006867E9" w:rsidRDefault="006867E9" w:rsidP="006867E9">
            <w:pPr>
              <w:jc w:val="center"/>
              <w:rPr>
                <w:sz w:val="28"/>
                <w:szCs w:val="28"/>
              </w:rPr>
            </w:pPr>
            <w:r w:rsidRPr="006867E9">
              <w:rPr>
                <w:sz w:val="28"/>
                <w:szCs w:val="28"/>
              </w:rPr>
              <w:t>17:00</w:t>
            </w:r>
          </w:p>
        </w:tc>
        <w:tc>
          <w:tcPr>
            <w:tcW w:w="3771" w:type="dxa"/>
          </w:tcPr>
          <w:p w:rsidR="006867E9" w:rsidRPr="006867E9" w:rsidRDefault="006867E9" w:rsidP="006867E9">
            <w:pPr>
              <w:rPr>
                <w:sz w:val="24"/>
                <w:szCs w:val="24"/>
              </w:rPr>
            </w:pPr>
            <w:r w:rsidRPr="006867E9">
              <w:rPr>
                <w:sz w:val="24"/>
                <w:szCs w:val="24"/>
              </w:rPr>
              <w:t>док/ф «Коссовский замок», 6+</w:t>
            </w:r>
          </w:p>
        </w:tc>
        <w:tc>
          <w:tcPr>
            <w:tcW w:w="1909" w:type="dxa"/>
            <w:vAlign w:val="center"/>
          </w:tcPr>
          <w:p w:rsidR="006867E9" w:rsidRPr="006867E9" w:rsidRDefault="006867E9" w:rsidP="006867E9">
            <w:pPr>
              <w:jc w:val="center"/>
              <w:rPr>
                <w:sz w:val="28"/>
                <w:szCs w:val="28"/>
              </w:rPr>
            </w:pPr>
            <w:r w:rsidRPr="006867E9">
              <w:rPr>
                <w:sz w:val="28"/>
                <w:szCs w:val="28"/>
              </w:rPr>
              <w:t>5</w:t>
            </w:r>
          </w:p>
        </w:tc>
        <w:tc>
          <w:tcPr>
            <w:tcW w:w="1879" w:type="dxa"/>
            <w:vAlign w:val="center"/>
          </w:tcPr>
          <w:p w:rsidR="006867E9" w:rsidRPr="006867E9" w:rsidRDefault="006867E9" w:rsidP="006867E9">
            <w:pPr>
              <w:jc w:val="center"/>
              <w:rPr>
                <w:sz w:val="28"/>
                <w:szCs w:val="28"/>
              </w:rPr>
            </w:pPr>
            <w:r w:rsidRPr="006867E9">
              <w:rPr>
                <w:sz w:val="28"/>
                <w:szCs w:val="28"/>
              </w:rPr>
              <w:t>2025</w:t>
            </w:r>
          </w:p>
        </w:tc>
        <w:tc>
          <w:tcPr>
            <w:tcW w:w="1457" w:type="dxa"/>
          </w:tcPr>
          <w:p w:rsidR="006867E9" w:rsidRPr="006867E9" w:rsidRDefault="006867E9" w:rsidP="006867E9">
            <w:pPr>
              <w:jc w:val="center"/>
              <w:rPr>
                <w:sz w:val="28"/>
                <w:szCs w:val="28"/>
              </w:rPr>
            </w:pPr>
            <w:r w:rsidRPr="006867E9">
              <w:rPr>
                <w:sz w:val="28"/>
                <w:szCs w:val="28"/>
              </w:rPr>
              <w:t>0,50</w:t>
            </w:r>
          </w:p>
        </w:tc>
      </w:tr>
      <w:tr w:rsidR="006867E9" w:rsidRPr="006867E9" w:rsidTr="006867E9">
        <w:trPr>
          <w:trHeight w:val="210"/>
        </w:trPr>
        <w:tc>
          <w:tcPr>
            <w:tcW w:w="2698" w:type="dxa"/>
            <w:vMerge/>
          </w:tcPr>
          <w:p w:rsidR="006867E9" w:rsidRPr="006867E9" w:rsidRDefault="006867E9" w:rsidP="006867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6" w:type="dxa"/>
            <w:vMerge/>
            <w:vAlign w:val="center"/>
          </w:tcPr>
          <w:p w:rsidR="006867E9" w:rsidRPr="006867E9" w:rsidRDefault="006867E9" w:rsidP="006867E9">
            <w:pPr>
              <w:rPr>
                <w:sz w:val="28"/>
                <w:szCs w:val="28"/>
              </w:rPr>
            </w:pPr>
          </w:p>
        </w:tc>
        <w:tc>
          <w:tcPr>
            <w:tcW w:w="1689" w:type="dxa"/>
            <w:vAlign w:val="center"/>
          </w:tcPr>
          <w:p w:rsidR="006867E9" w:rsidRPr="006867E9" w:rsidRDefault="006867E9" w:rsidP="006867E9">
            <w:pPr>
              <w:jc w:val="center"/>
              <w:rPr>
                <w:sz w:val="28"/>
                <w:szCs w:val="28"/>
              </w:rPr>
            </w:pPr>
            <w:r w:rsidRPr="006867E9">
              <w:rPr>
                <w:sz w:val="28"/>
                <w:szCs w:val="28"/>
              </w:rPr>
              <w:t>17:15</w:t>
            </w:r>
          </w:p>
        </w:tc>
        <w:tc>
          <w:tcPr>
            <w:tcW w:w="3771" w:type="dxa"/>
          </w:tcPr>
          <w:p w:rsidR="006867E9" w:rsidRPr="006867E9" w:rsidRDefault="006867E9" w:rsidP="006867E9">
            <w:pPr>
              <w:jc w:val="center"/>
              <w:rPr>
                <w:sz w:val="24"/>
                <w:szCs w:val="24"/>
              </w:rPr>
            </w:pPr>
            <w:r w:rsidRPr="006867E9">
              <w:rPr>
                <w:sz w:val="24"/>
                <w:szCs w:val="24"/>
              </w:rPr>
              <w:t>м/ф «</w:t>
            </w:r>
            <w:proofErr w:type="spellStart"/>
            <w:r w:rsidRPr="006867E9">
              <w:rPr>
                <w:sz w:val="24"/>
                <w:szCs w:val="24"/>
              </w:rPr>
              <w:t>Зверополис</w:t>
            </w:r>
            <w:proofErr w:type="spellEnd"/>
            <w:r w:rsidRPr="006867E9">
              <w:rPr>
                <w:sz w:val="24"/>
                <w:szCs w:val="24"/>
              </w:rPr>
              <w:t xml:space="preserve"> 2», 6+</w:t>
            </w:r>
          </w:p>
        </w:tc>
        <w:tc>
          <w:tcPr>
            <w:tcW w:w="1909" w:type="dxa"/>
            <w:vAlign w:val="center"/>
          </w:tcPr>
          <w:p w:rsidR="006867E9" w:rsidRPr="006867E9" w:rsidRDefault="006867E9" w:rsidP="006867E9">
            <w:pPr>
              <w:jc w:val="center"/>
              <w:rPr>
                <w:sz w:val="28"/>
                <w:szCs w:val="28"/>
              </w:rPr>
            </w:pPr>
            <w:r w:rsidRPr="006867E9">
              <w:rPr>
                <w:sz w:val="28"/>
                <w:szCs w:val="28"/>
              </w:rPr>
              <w:t>128</w:t>
            </w:r>
          </w:p>
        </w:tc>
        <w:tc>
          <w:tcPr>
            <w:tcW w:w="1879" w:type="dxa"/>
            <w:vAlign w:val="center"/>
          </w:tcPr>
          <w:p w:rsidR="006867E9" w:rsidRPr="006867E9" w:rsidRDefault="006867E9" w:rsidP="006867E9">
            <w:pPr>
              <w:jc w:val="center"/>
              <w:rPr>
                <w:sz w:val="28"/>
                <w:szCs w:val="28"/>
              </w:rPr>
            </w:pPr>
            <w:r w:rsidRPr="006867E9">
              <w:rPr>
                <w:sz w:val="28"/>
                <w:szCs w:val="28"/>
              </w:rPr>
              <w:t>2025</w:t>
            </w:r>
          </w:p>
        </w:tc>
        <w:tc>
          <w:tcPr>
            <w:tcW w:w="1457" w:type="dxa"/>
            <w:vAlign w:val="center"/>
          </w:tcPr>
          <w:p w:rsidR="006867E9" w:rsidRPr="006867E9" w:rsidRDefault="006867E9" w:rsidP="006867E9">
            <w:pPr>
              <w:jc w:val="center"/>
              <w:rPr>
                <w:sz w:val="28"/>
                <w:szCs w:val="28"/>
              </w:rPr>
            </w:pPr>
            <w:r w:rsidRPr="006867E9">
              <w:rPr>
                <w:sz w:val="28"/>
                <w:szCs w:val="28"/>
              </w:rPr>
              <w:t>1,50</w:t>
            </w:r>
          </w:p>
        </w:tc>
      </w:tr>
      <w:tr w:rsidR="006867E9" w:rsidRPr="006867E9" w:rsidTr="006867E9">
        <w:trPr>
          <w:trHeight w:val="397"/>
        </w:trPr>
        <w:tc>
          <w:tcPr>
            <w:tcW w:w="2698" w:type="dxa"/>
            <w:vMerge w:val="restart"/>
          </w:tcPr>
          <w:p w:rsidR="006867E9" w:rsidRPr="006867E9" w:rsidRDefault="006867E9" w:rsidP="006867E9">
            <w:pPr>
              <w:rPr>
                <w:b/>
                <w:bCs/>
                <w:sz w:val="28"/>
                <w:szCs w:val="28"/>
              </w:rPr>
            </w:pPr>
            <w:r w:rsidRPr="006867E9">
              <w:rPr>
                <w:b/>
                <w:bCs/>
                <w:sz w:val="28"/>
                <w:szCs w:val="28"/>
              </w:rPr>
              <w:t xml:space="preserve">Аг. </w:t>
            </w:r>
            <w:proofErr w:type="spellStart"/>
            <w:r w:rsidRPr="006867E9">
              <w:rPr>
                <w:b/>
                <w:bCs/>
                <w:sz w:val="28"/>
                <w:szCs w:val="28"/>
              </w:rPr>
              <w:t>Вышемир</w:t>
            </w:r>
            <w:proofErr w:type="spellEnd"/>
          </w:p>
          <w:p w:rsidR="006867E9" w:rsidRPr="006867E9" w:rsidRDefault="006867E9" w:rsidP="006867E9">
            <w:pPr>
              <w:rPr>
                <w:sz w:val="28"/>
                <w:szCs w:val="28"/>
              </w:rPr>
            </w:pPr>
            <w:proofErr w:type="spellStart"/>
            <w:r w:rsidRPr="006867E9">
              <w:rPr>
                <w:sz w:val="28"/>
                <w:szCs w:val="28"/>
              </w:rPr>
              <w:t>Вышемирский</w:t>
            </w:r>
            <w:proofErr w:type="spellEnd"/>
            <w:r w:rsidRPr="006867E9">
              <w:rPr>
                <w:sz w:val="28"/>
                <w:szCs w:val="28"/>
              </w:rPr>
              <w:t xml:space="preserve"> ДНТ</w:t>
            </w:r>
          </w:p>
        </w:tc>
        <w:tc>
          <w:tcPr>
            <w:tcW w:w="1476" w:type="dxa"/>
            <w:vMerge w:val="restart"/>
            <w:vAlign w:val="center"/>
          </w:tcPr>
          <w:p w:rsidR="006867E9" w:rsidRPr="006867E9" w:rsidRDefault="006867E9" w:rsidP="006867E9">
            <w:pPr>
              <w:rPr>
                <w:sz w:val="28"/>
                <w:szCs w:val="28"/>
              </w:rPr>
            </w:pPr>
            <w:r w:rsidRPr="006867E9">
              <w:rPr>
                <w:sz w:val="28"/>
                <w:szCs w:val="28"/>
              </w:rPr>
              <w:t>25.08.2026</w:t>
            </w:r>
          </w:p>
        </w:tc>
        <w:tc>
          <w:tcPr>
            <w:tcW w:w="1689" w:type="dxa"/>
          </w:tcPr>
          <w:p w:rsidR="006867E9" w:rsidRPr="006867E9" w:rsidRDefault="006867E9" w:rsidP="006867E9">
            <w:pPr>
              <w:jc w:val="center"/>
              <w:rPr>
                <w:sz w:val="28"/>
                <w:szCs w:val="28"/>
              </w:rPr>
            </w:pPr>
            <w:r w:rsidRPr="006867E9">
              <w:rPr>
                <w:sz w:val="28"/>
                <w:szCs w:val="28"/>
              </w:rPr>
              <w:t>17:00</w:t>
            </w:r>
          </w:p>
        </w:tc>
        <w:tc>
          <w:tcPr>
            <w:tcW w:w="3771" w:type="dxa"/>
          </w:tcPr>
          <w:p w:rsidR="006867E9" w:rsidRPr="006867E9" w:rsidRDefault="006867E9" w:rsidP="006867E9">
            <w:pPr>
              <w:rPr>
                <w:sz w:val="24"/>
                <w:szCs w:val="24"/>
              </w:rPr>
            </w:pPr>
            <w:r w:rsidRPr="006867E9">
              <w:rPr>
                <w:sz w:val="24"/>
                <w:szCs w:val="24"/>
              </w:rPr>
              <w:t>док/ф «Коссовский замок», 6+</w:t>
            </w:r>
          </w:p>
        </w:tc>
        <w:tc>
          <w:tcPr>
            <w:tcW w:w="1909" w:type="dxa"/>
            <w:vAlign w:val="center"/>
          </w:tcPr>
          <w:p w:rsidR="006867E9" w:rsidRPr="006867E9" w:rsidRDefault="006867E9" w:rsidP="006867E9">
            <w:pPr>
              <w:jc w:val="center"/>
              <w:rPr>
                <w:sz w:val="28"/>
                <w:szCs w:val="28"/>
              </w:rPr>
            </w:pPr>
            <w:r w:rsidRPr="006867E9">
              <w:rPr>
                <w:sz w:val="28"/>
                <w:szCs w:val="28"/>
              </w:rPr>
              <w:t>5</w:t>
            </w:r>
          </w:p>
        </w:tc>
        <w:tc>
          <w:tcPr>
            <w:tcW w:w="1879" w:type="dxa"/>
            <w:vAlign w:val="center"/>
          </w:tcPr>
          <w:p w:rsidR="006867E9" w:rsidRPr="006867E9" w:rsidRDefault="006867E9" w:rsidP="006867E9">
            <w:pPr>
              <w:jc w:val="center"/>
              <w:rPr>
                <w:sz w:val="28"/>
                <w:szCs w:val="28"/>
              </w:rPr>
            </w:pPr>
            <w:r w:rsidRPr="006867E9">
              <w:rPr>
                <w:sz w:val="28"/>
                <w:szCs w:val="28"/>
              </w:rPr>
              <w:t>2025</w:t>
            </w:r>
          </w:p>
        </w:tc>
        <w:tc>
          <w:tcPr>
            <w:tcW w:w="1457" w:type="dxa"/>
          </w:tcPr>
          <w:p w:rsidR="006867E9" w:rsidRPr="006867E9" w:rsidRDefault="006867E9" w:rsidP="006867E9">
            <w:pPr>
              <w:jc w:val="center"/>
              <w:rPr>
                <w:sz w:val="28"/>
                <w:szCs w:val="28"/>
              </w:rPr>
            </w:pPr>
            <w:r w:rsidRPr="006867E9">
              <w:rPr>
                <w:sz w:val="28"/>
                <w:szCs w:val="28"/>
              </w:rPr>
              <w:t>0,50</w:t>
            </w:r>
          </w:p>
        </w:tc>
      </w:tr>
      <w:tr w:rsidR="006867E9" w:rsidRPr="006867E9" w:rsidTr="006867E9">
        <w:trPr>
          <w:trHeight w:val="397"/>
        </w:trPr>
        <w:tc>
          <w:tcPr>
            <w:tcW w:w="2698" w:type="dxa"/>
            <w:vMerge/>
          </w:tcPr>
          <w:p w:rsidR="006867E9" w:rsidRPr="006867E9" w:rsidRDefault="006867E9" w:rsidP="006867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6" w:type="dxa"/>
            <w:vMerge/>
            <w:vAlign w:val="center"/>
          </w:tcPr>
          <w:p w:rsidR="006867E9" w:rsidRPr="006867E9" w:rsidRDefault="006867E9" w:rsidP="006867E9">
            <w:pPr>
              <w:rPr>
                <w:sz w:val="28"/>
                <w:szCs w:val="28"/>
              </w:rPr>
            </w:pPr>
          </w:p>
        </w:tc>
        <w:tc>
          <w:tcPr>
            <w:tcW w:w="1689" w:type="dxa"/>
          </w:tcPr>
          <w:p w:rsidR="006867E9" w:rsidRPr="006867E9" w:rsidRDefault="006867E9" w:rsidP="006867E9">
            <w:pPr>
              <w:jc w:val="center"/>
              <w:rPr>
                <w:sz w:val="28"/>
                <w:szCs w:val="28"/>
              </w:rPr>
            </w:pPr>
            <w:r w:rsidRPr="006867E9">
              <w:rPr>
                <w:sz w:val="28"/>
                <w:szCs w:val="28"/>
              </w:rPr>
              <w:t>17:15</w:t>
            </w:r>
          </w:p>
        </w:tc>
        <w:tc>
          <w:tcPr>
            <w:tcW w:w="3771" w:type="dxa"/>
          </w:tcPr>
          <w:p w:rsidR="006867E9" w:rsidRPr="006867E9" w:rsidRDefault="006867E9" w:rsidP="006867E9">
            <w:pPr>
              <w:jc w:val="center"/>
              <w:rPr>
                <w:sz w:val="24"/>
                <w:szCs w:val="24"/>
              </w:rPr>
            </w:pPr>
            <w:r w:rsidRPr="006867E9">
              <w:rPr>
                <w:sz w:val="24"/>
                <w:szCs w:val="24"/>
              </w:rPr>
              <w:t>м/ф «</w:t>
            </w:r>
            <w:proofErr w:type="spellStart"/>
            <w:r w:rsidRPr="006867E9">
              <w:rPr>
                <w:sz w:val="24"/>
                <w:szCs w:val="24"/>
              </w:rPr>
              <w:t>Зверополис</w:t>
            </w:r>
            <w:proofErr w:type="spellEnd"/>
            <w:r w:rsidRPr="006867E9">
              <w:rPr>
                <w:sz w:val="24"/>
                <w:szCs w:val="24"/>
              </w:rPr>
              <w:t xml:space="preserve"> 2», 6+</w:t>
            </w:r>
          </w:p>
        </w:tc>
        <w:tc>
          <w:tcPr>
            <w:tcW w:w="1909" w:type="dxa"/>
            <w:vAlign w:val="center"/>
          </w:tcPr>
          <w:p w:rsidR="006867E9" w:rsidRPr="006867E9" w:rsidRDefault="006867E9" w:rsidP="006867E9">
            <w:pPr>
              <w:jc w:val="center"/>
              <w:rPr>
                <w:sz w:val="28"/>
                <w:szCs w:val="28"/>
              </w:rPr>
            </w:pPr>
            <w:r w:rsidRPr="006867E9">
              <w:rPr>
                <w:sz w:val="28"/>
                <w:szCs w:val="28"/>
              </w:rPr>
              <w:t>128</w:t>
            </w:r>
          </w:p>
        </w:tc>
        <w:tc>
          <w:tcPr>
            <w:tcW w:w="1879" w:type="dxa"/>
            <w:vAlign w:val="center"/>
          </w:tcPr>
          <w:p w:rsidR="006867E9" w:rsidRPr="006867E9" w:rsidRDefault="006867E9" w:rsidP="006867E9">
            <w:pPr>
              <w:jc w:val="center"/>
              <w:rPr>
                <w:sz w:val="28"/>
                <w:szCs w:val="28"/>
              </w:rPr>
            </w:pPr>
            <w:r w:rsidRPr="006867E9">
              <w:rPr>
                <w:sz w:val="28"/>
                <w:szCs w:val="28"/>
              </w:rPr>
              <w:t>2025</w:t>
            </w:r>
          </w:p>
        </w:tc>
        <w:tc>
          <w:tcPr>
            <w:tcW w:w="1457" w:type="dxa"/>
          </w:tcPr>
          <w:p w:rsidR="006867E9" w:rsidRPr="006867E9" w:rsidRDefault="006867E9" w:rsidP="006867E9">
            <w:pPr>
              <w:jc w:val="center"/>
              <w:rPr>
                <w:sz w:val="28"/>
                <w:szCs w:val="28"/>
              </w:rPr>
            </w:pPr>
            <w:r w:rsidRPr="006867E9">
              <w:rPr>
                <w:sz w:val="28"/>
                <w:szCs w:val="28"/>
              </w:rPr>
              <w:t>1,50</w:t>
            </w:r>
          </w:p>
        </w:tc>
      </w:tr>
      <w:tr w:rsidR="006867E9" w:rsidRPr="006867E9" w:rsidTr="006867E9">
        <w:trPr>
          <w:trHeight w:val="397"/>
        </w:trPr>
        <w:tc>
          <w:tcPr>
            <w:tcW w:w="2698" w:type="dxa"/>
            <w:vMerge w:val="restart"/>
          </w:tcPr>
          <w:p w:rsidR="006867E9" w:rsidRPr="006867E9" w:rsidRDefault="006867E9" w:rsidP="006867E9">
            <w:pPr>
              <w:rPr>
                <w:b/>
                <w:bCs/>
                <w:sz w:val="28"/>
                <w:szCs w:val="28"/>
              </w:rPr>
            </w:pPr>
            <w:r w:rsidRPr="006867E9">
              <w:rPr>
                <w:b/>
                <w:bCs/>
                <w:sz w:val="28"/>
                <w:szCs w:val="28"/>
              </w:rPr>
              <w:t xml:space="preserve">Аг. </w:t>
            </w:r>
            <w:proofErr w:type="spellStart"/>
            <w:r w:rsidRPr="006867E9">
              <w:rPr>
                <w:b/>
                <w:bCs/>
                <w:sz w:val="28"/>
                <w:szCs w:val="28"/>
              </w:rPr>
              <w:t>Холмеч</w:t>
            </w:r>
            <w:proofErr w:type="spellEnd"/>
          </w:p>
          <w:p w:rsidR="006867E9" w:rsidRPr="006867E9" w:rsidRDefault="006867E9" w:rsidP="006867E9">
            <w:pPr>
              <w:rPr>
                <w:sz w:val="28"/>
                <w:szCs w:val="28"/>
              </w:rPr>
            </w:pPr>
            <w:proofErr w:type="spellStart"/>
            <w:r w:rsidRPr="006867E9">
              <w:rPr>
                <w:sz w:val="28"/>
                <w:szCs w:val="28"/>
              </w:rPr>
              <w:t>Холмечский</w:t>
            </w:r>
            <w:proofErr w:type="spellEnd"/>
            <w:r w:rsidRPr="006867E9">
              <w:rPr>
                <w:sz w:val="28"/>
                <w:szCs w:val="28"/>
              </w:rPr>
              <w:t xml:space="preserve"> ДНТ</w:t>
            </w:r>
          </w:p>
        </w:tc>
        <w:tc>
          <w:tcPr>
            <w:tcW w:w="1476" w:type="dxa"/>
            <w:vMerge w:val="restart"/>
            <w:vAlign w:val="center"/>
          </w:tcPr>
          <w:p w:rsidR="006867E9" w:rsidRPr="006867E9" w:rsidRDefault="006867E9" w:rsidP="006867E9">
            <w:pPr>
              <w:rPr>
                <w:sz w:val="28"/>
                <w:szCs w:val="28"/>
              </w:rPr>
            </w:pPr>
            <w:r w:rsidRPr="006867E9">
              <w:rPr>
                <w:sz w:val="28"/>
                <w:szCs w:val="28"/>
              </w:rPr>
              <w:t>26.08.2026</w:t>
            </w:r>
          </w:p>
        </w:tc>
        <w:tc>
          <w:tcPr>
            <w:tcW w:w="1689" w:type="dxa"/>
          </w:tcPr>
          <w:p w:rsidR="006867E9" w:rsidRPr="006867E9" w:rsidRDefault="006867E9" w:rsidP="006867E9">
            <w:pPr>
              <w:jc w:val="center"/>
              <w:rPr>
                <w:sz w:val="28"/>
                <w:szCs w:val="28"/>
              </w:rPr>
            </w:pPr>
            <w:r w:rsidRPr="006867E9">
              <w:rPr>
                <w:sz w:val="28"/>
                <w:szCs w:val="28"/>
              </w:rPr>
              <w:t>17:00</w:t>
            </w:r>
          </w:p>
        </w:tc>
        <w:tc>
          <w:tcPr>
            <w:tcW w:w="3771" w:type="dxa"/>
          </w:tcPr>
          <w:p w:rsidR="006867E9" w:rsidRPr="006867E9" w:rsidRDefault="006867E9" w:rsidP="006867E9">
            <w:pPr>
              <w:rPr>
                <w:sz w:val="24"/>
                <w:szCs w:val="24"/>
              </w:rPr>
            </w:pPr>
            <w:r w:rsidRPr="006867E9">
              <w:rPr>
                <w:sz w:val="24"/>
                <w:szCs w:val="24"/>
              </w:rPr>
              <w:t>док/ф «Коссовский замок», 6+</w:t>
            </w:r>
          </w:p>
        </w:tc>
        <w:tc>
          <w:tcPr>
            <w:tcW w:w="1909" w:type="dxa"/>
            <w:vAlign w:val="center"/>
          </w:tcPr>
          <w:p w:rsidR="006867E9" w:rsidRPr="006867E9" w:rsidRDefault="006867E9" w:rsidP="006867E9">
            <w:pPr>
              <w:jc w:val="center"/>
              <w:rPr>
                <w:sz w:val="28"/>
                <w:szCs w:val="28"/>
              </w:rPr>
            </w:pPr>
            <w:r w:rsidRPr="006867E9">
              <w:rPr>
                <w:sz w:val="28"/>
                <w:szCs w:val="28"/>
              </w:rPr>
              <w:t>5</w:t>
            </w:r>
          </w:p>
        </w:tc>
        <w:tc>
          <w:tcPr>
            <w:tcW w:w="1879" w:type="dxa"/>
            <w:vAlign w:val="center"/>
          </w:tcPr>
          <w:p w:rsidR="006867E9" w:rsidRPr="006867E9" w:rsidRDefault="006867E9" w:rsidP="006867E9">
            <w:pPr>
              <w:jc w:val="center"/>
              <w:rPr>
                <w:sz w:val="28"/>
                <w:szCs w:val="28"/>
              </w:rPr>
            </w:pPr>
            <w:r w:rsidRPr="006867E9">
              <w:rPr>
                <w:sz w:val="28"/>
                <w:szCs w:val="28"/>
              </w:rPr>
              <w:t>2025</w:t>
            </w:r>
          </w:p>
        </w:tc>
        <w:tc>
          <w:tcPr>
            <w:tcW w:w="1457" w:type="dxa"/>
          </w:tcPr>
          <w:p w:rsidR="006867E9" w:rsidRPr="006867E9" w:rsidRDefault="006867E9" w:rsidP="006867E9">
            <w:pPr>
              <w:jc w:val="center"/>
              <w:rPr>
                <w:sz w:val="28"/>
                <w:szCs w:val="28"/>
              </w:rPr>
            </w:pPr>
            <w:r w:rsidRPr="006867E9">
              <w:rPr>
                <w:sz w:val="28"/>
                <w:szCs w:val="28"/>
              </w:rPr>
              <w:t>0,50</w:t>
            </w:r>
          </w:p>
        </w:tc>
      </w:tr>
      <w:tr w:rsidR="006867E9" w:rsidRPr="006867E9" w:rsidTr="006867E9">
        <w:trPr>
          <w:trHeight w:val="397"/>
        </w:trPr>
        <w:tc>
          <w:tcPr>
            <w:tcW w:w="2698" w:type="dxa"/>
            <w:vMerge/>
          </w:tcPr>
          <w:p w:rsidR="006867E9" w:rsidRPr="006867E9" w:rsidRDefault="006867E9" w:rsidP="006867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6" w:type="dxa"/>
            <w:vMerge/>
          </w:tcPr>
          <w:p w:rsidR="006867E9" w:rsidRPr="006867E9" w:rsidRDefault="006867E9" w:rsidP="006867E9">
            <w:pPr>
              <w:rPr>
                <w:sz w:val="28"/>
                <w:szCs w:val="28"/>
              </w:rPr>
            </w:pPr>
          </w:p>
        </w:tc>
        <w:tc>
          <w:tcPr>
            <w:tcW w:w="1689" w:type="dxa"/>
          </w:tcPr>
          <w:p w:rsidR="006867E9" w:rsidRPr="006867E9" w:rsidRDefault="006867E9" w:rsidP="006867E9">
            <w:pPr>
              <w:jc w:val="center"/>
              <w:rPr>
                <w:sz w:val="28"/>
                <w:szCs w:val="28"/>
              </w:rPr>
            </w:pPr>
            <w:r w:rsidRPr="006867E9">
              <w:rPr>
                <w:sz w:val="28"/>
                <w:szCs w:val="28"/>
              </w:rPr>
              <w:t>17:15</w:t>
            </w:r>
          </w:p>
        </w:tc>
        <w:tc>
          <w:tcPr>
            <w:tcW w:w="3771" w:type="dxa"/>
          </w:tcPr>
          <w:p w:rsidR="006867E9" w:rsidRPr="006867E9" w:rsidRDefault="006867E9" w:rsidP="006867E9">
            <w:pPr>
              <w:jc w:val="center"/>
              <w:rPr>
                <w:sz w:val="24"/>
                <w:szCs w:val="24"/>
              </w:rPr>
            </w:pPr>
            <w:r w:rsidRPr="006867E9">
              <w:rPr>
                <w:sz w:val="24"/>
                <w:szCs w:val="24"/>
              </w:rPr>
              <w:t>м/ф «</w:t>
            </w:r>
            <w:proofErr w:type="spellStart"/>
            <w:r w:rsidRPr="006867E9">
              <w:rPr>
                <w:sz w:val="24"/>
                <w:szCs w:val="24"/>
              </w:rPr>
              <w:t>Зверополис</w:t>
            </w:r>
            <w:proofErr w:type="spellEnd"/>
            <w:r w:rsidRPr="006867E9">
              <w:rPr>
                <w:sz w:val="24"/>
                <w:szCs w:val="24"/>
              </w:rPr>
              <w:t xml:space="preserve"> 2», 6+</w:t>
            </w:r>
          </w:p>
        </w:tc>
        <w:tc>
          <w:tcPr>
            <w:tcW w:w="1909" w:type="dxa"/>
            <w:vAlign w:val="center"/>
          </w:tcPr>
          <w:p w:rsidR="006867E9" w:rsidRPr="006867E9" w:rsidRDefault="006867E9" w:rsidP="006867E9">
            <w:pPr>
              <w:jc w:val="center"/>
              <w:rPr>
                <w:sz w:val="28"/>
                <w:szCs w:val="28"/>
              </w:rPr>
            </w:pPr>
            <w:r w:rsidRPr="006867E9">
              <w:rPr>
                <w:sz w:val="28"/>
                <w:szCs w:val="28"/>
              </w:rPr>
              <w:t>128</w:t>
            </w:r>
          </w:p>
        </w:tc>
        <w:tc>
          <w:tcPr>
            <w:tcW w:w="1879" w:type="dxa"/>
            <w:vAlign w:val="center"/>
          </w:tcPr>
          <w:p w:rsidR="006867E9" w:rsidRPr="006867E9" w:rsidRDefault="006867E9" w:rsidP="006867E9">
            <w:pPr>
              <w:jc w:val="center"/>
              <w:rPr>
                <w:sz w:val="28"/>
                <w:szCs w:val="28"/>
              </w:rPr>
            </w:pPr>
            <w:r w:rsidRPr="006867E9">
              <w:rPr>
                <w:sz w:val="28"/>
                <w:szCs w:val="28"/>
              </w:rPr>
              <w:t>2025</w:t>
            </w:r>
          </w:p>
        </w:tc>
        <w:tc>
          <w:tcPr>
            <w:tcW w:w="1457" w:type="dxa"/>
          </w:tcPr>
          <w:p w:rsidR="006867E9" w:rsidRPr="006867E9" w:rsidRDefault="006867E9" w:rsidP="006867E9">
            <w:pPr>
              <w:jc w:val="center"/>
              <w:rPr>
                <w:sz w:val="28"/>
                <w:szCs w:val="28"/>
              </w:rPr>
            </w:pPr>
            <w:r w:rsidRPr="006867E9">
              <w:rPr>
                <w:sz w:val="28"/>
                <w:szCs w:val="28"/>
              </w:rPr>
              <w:t>1,50</w:t>
            </w:r>
          </w:p>
        </w:tc>
      </w:tr>
    </w:tbl>
    <w:p w:rsidR="00D26BBE" w:rsidRPr="006867E9" w:rsidRDefault="007540CE" w:rsidP="007540CE">
      <w:pPr>
        <w:rPr>
          <w:sz w:val="28"/>
          <w:szCs w:val="28"/>
        </w:rPr>
      </w:pPr>
      <w:r w:rsidRPr="006867E9">
        <w:rPr>
          <w:sz w:val="28"/>
          <w:szCs w:val="28"/>
        </w:rPr>
        <w:t>*Возможны изменения даты показа, по согласованию с учреждением</w:t>
      </w:r>
    </w:p>
    <w:p w:rsidR="00EE710B" w:rsidRPr="006867E9" w:rsidRDefault="00EE710B" w:rsidP="00D26BBE">
      <w:pPr>
        <w:rPr>
          <w:sz w:val="28"/>
          <w:szCs w:val="28"/>
        </w:rPr>
      </w:pPr>
    </w:p>
    <w:p w:rsidR="00706CA7" w:rsidRPr="006867E9" w:rsidRDefault="00706CA7" w:rsidP="00D26BBE">
      <w:pPr>
        <w:rPr>
          <w:sz w:val="28"/>
          <w:szCs w:val="28"/>
        </w:rPr>
      </w:pPr>
    </w:p>
    <w:p w:rsidR="003615E0" w:rsidRPr="006867E9" w:rsidRDefault="003615E0" w:rsidP="00D26BBE">
      <w:pPr>
        <w:rPr>
          <w:sz w:val="28"/>
          <w:szCs w:val="28"/>
        </w:rPr>
      </w:pPr>
      <w:r w:rsidRPr="006867E9">
        <w:rPr>
          <w:sz w:val="28"/>
          <w:szCs w:val="28"/>
        </w:rPr>
        <w:lastRenderedPageBreak/>
        <w:t xml:space="preserve"> </w:t>
      </w:r>
    </w:p>
    <w:p w:rsidR="003615E0" w:rsidRPr="006867E9" w:rsidRDefault="003615E0" w:rsidP="003615E0">
      <w:pPr>
        <w:rPr>
          <w:sz w:val="28"/>
          <w:szCs w:val="28"/>
        </w:rPr>
      </w:pPr>
      <w:r w:rsidRPr="006867E9">
        <w:rPr>
          <w:sz w:val="28"/>
          <w:szCs w:val="28"/>
        </w:rPr>
        <w:t xml:space="preserve">   </w:t>
      </w:r>
    </w:p>
    <w:p w:rsidR="003615E0" w:rsidRPr="006867E9" w:rsidRDefault="003615E0" w:rsidP="003615E0">
      <w:pPr>
        <w:rPr>
          <w:sz w:val="28"/>
          <w:szCs w:val="28"/>
        </w:rPr>
      </w:pPr>
      <w:r w:rsidRPr="006867E9">
        <w:rPr>
          <w:sz w:val="28"/>
          <w:szCs w:val="28"/>
        </w:rPr>
        <w:tab/>
        <w:t xml:space="preserve">Директор Речицкого филиала                                                              А.Ю. Антипова            </w:t>
      </w:r>
    </w:p>
    <w:p w:rsidR="003615E0" w:rsidRPr="006867E9" w:rsidRDefault="003615E0" w:rsidP="003615E0">
      <w:pPr>
        <w:rPr>
          <w:sz w:val="28"/>
          <w:szCs w:val="28"/>
        </w:rPr>
      </w:pPr>
      <w:r w:rsidRPr="006867E9">
        <w:t xml:space="preserve">Исп. С.А. </w:t>
      </w:r>
      <w:proofErr w:type="spellStart"/>
      <w:proofErr w:type="gramStart"/>
      <w:r w:rsidRPr="006867E9">
        <w:t>Доваль</w:t>
      </w:r>
      <w:proofErr w:type="spellEnd"/>
      <w:r w:rsidRPr="006867E9">
        <w:t xml:space="preserve">  59549</w:t>
      </w:r>
      <w:proofErr w:type="gramEnd"/>
    </w:p>
    <w:p w:rsidR="003615E0" w:rsidRPr="006867E9" w:rsidRDefault="003615E0" w:rsidP="003615E0">
      <w:pPr>
        <w:tabs>
          <w:tab w:val="left" w:pos="1080"/>
        </w:tabs>
        <w:rPr>
          <w:sz w:val="28"/>
          <w:szCs w:val="28"/>
        </w:rPr>
      </w:pPr>
      <w:bookmarkStart w:id="0" w:name="_GoBack"/>
      <w:bookmarkEnd w:id="0"/>
    </w:p>
    <w:p w:rsidR="003615E0" w:rsidRPr="006867E9" w:rsidRDefault="003615E0" w:rsidP="003615E0">
      <w:pPr>
        <w:rPr>
          <w:sz w:val="28"/>
          <w:szCs w:val="28"/>
        </w:rPr>
      </w:pPr>
    </w:p>
    <w:p w:rsidR="003615E0" w:rsidRPr="006867E9" w:rsidRDefault="003615E0" w:rsidP="003615E0">
      <w:pPr>
        <w:rPr>
          <w:sz w:val="28"/>
          <w:szCs w:val="28"/>
        </w:rPr>
      </w:pPr>
    </w:p>
    <w:p w:rsidR="003615E0" w:rsidRPr="006867E9" w:rsidRDefault="003615E0" w:rsidP="003615E0">
      <w:pPr>
        <w:rPr>
          <w:sz w:val="28"/>
          <w:szCs w:val="28"/>
        </w:rPr>
      </w:pPr>
    </w:p>
    <w:tbl>
      <w:tblPr>
        <w:tblStyle w:val="a3"/>
        <w:tblpPr w:leftFromText="180" w:rightFromText="180" w:vertAnchor="page" w:horzAnchor="margin" w:tblpXSpec="center" w:tblpY="601"/>
        <w:tblW w:w="14595" w:type="dxa"/>
        <w:tblLayout w:type="fixed"/>
        <w:tblLook w:val="04A0" w:firstRow="1" w:lastRow="0" w:firstColumn="1" w:lastColumn="0" w:noHBand="0" w:noVBand="1"/>
      </w:tblPr>
      <w:tblGrid>
        <w:gridCol w:w="2547"/>
        <w:gridCol w:w="1559"/>
        <w:gridCol w:w="1559"/>
        <w:gridCol w:w="3828"/>
        <w:gridCol w:w="1984"/>
        <w:gridCol w:w="1843"/>
        <w:gridCol w:w="1275"/>
      </w:tblGrid>
      <w:tr w:rsidR="006867E9" w:rsidRPr="006867E9" w:rsidTr="00302448">
        <w:trPr>
          <w:trHeight w:val="397"/>
        </w:trPr>
        <w:tc>
          <w:tcPr>
            <w:tcW w:w="2547" w:type="dxa"/>
            <w:vMerge w:val="restart"/>
          </w:tcPr>
          <w:p w:rsidR="006867E9" w:rsidRPr="006867E9" w:rsidRDefault="006867E9" w:rsidP="006867E9">
            <w:pPr>
              <w:rPr>
                <w:b/>
                <w:bCs/>
                <w:sz w:val="28"/>
                <w:szCs w:val="28"/>
              </w:rPr>
            </w:pPr>
            <w:r w:rsidRPr="006867E9">
              <w:rPr>
                <w:b/>
                <w:bCs/>
                <w:sz w:val="28"/>
                <w:szCs w:val="28"/>
              </w:rPr>
              <w:t xml:space="preserve">Аг. </w:t>
            </w:r>
            <w:proofErr w:type="spellStart"/>
            <w:r w:rsidRPr="006867E9">
              <w:rPr>
                <w:b/>
                <w:bCs/>
                <w:sz w:val="28"/>
                <w:szCs w:val="28"/>
              </w:rPr>
              <w:t>Заспа</w:t>
            </w:r>
            <w:proofErr w:type="spellEnd"/>
          </w:p>
          <w:p w:rsidR="006867E9" w:rsidRPr="006867E9" w:rsidRDefault="006867E9" w:rsidP="006867E9">
            <w:pPr>
              <w:rPr>
                <w:sz w:val="28"/>
                <w:szCs w:val="28"/>
              </w:rPr>
            </w:pPr>
            <w:proofErr w:type="spellStart"/>
            <w:r w:rsidRPr="006867E9">
              <w:rPr>
                <w:sz w:val="28"/>
                <w:szCs w:val="28"/>
              </w:rPr>
              <w:t>Заспенский</w:t>
            </w:r>
            <w:proofErr w:type="spellEnd"/>
            <w:r w:rsidRPr="006867E9">
              <w:rPr>
                <w:sz w:val="28"/>
                <w:szCs w:val="28"/>
              </w:rPr>
              <w:t xml:space="preserve"> ДНТ</w:t>
            </w:r>
          </w:p>
        </w:tc>
        <w:tc>
          <w:tcPr>
            <w:tcW w:w="1559" w:type="dxa"/>
            <w:vMerge w:val="restart"/>
          </w:tcPr>
          <w:p w:rsidR="006867E9" w:rsidRPr="006867E9" w:rsidRDefault="006867E9" w:rsidP="006867E9">
            <w:pPr>
              <w:rPr>
                <w:sz w:val="28"/>
                <w:szCs w:val="28"/>
              </w:rPr>
            </w:pPr>
            <w:r w:rsidRPr="006867E9">
              <w:rPr>
                <w:sz w:val="28"/>
                <w:szCs w:val="28"/>
              </w:rPr>
              <w:t>29.08.2026</w:t>
            </w:r>
          </w:p>
        </w:tc>
        <w:tc>
          <w:tcPr>
            <w:tcW w:w="1559" w:type="dxa"/>
          </w:tcPr>
          <w:p w:rsidR="006867E9" w:rsidRPr="006867E9" w:rsidRDefault="006867E9" w:rsidP="006867E9">
            <w:pPr>
              <w:jc w:val="center"/>
              <w:rPr>
                <w:sz w:val="28"/>
                <w:szCs w:val="28"/>
              </w:rPr>
            </w:pPr>
            <w:r w:rsidRPr="006867E9">
              <w:rPr>
                <w:sz w:val="28"/>
                <w:szCs w:val="28"/>
              </w:rPr>
              <w:t>17:00</w:t>
            </w:r>
          </w:p>
        </w:tc>
        <w:tc>
          <w:tcPr>
            <w:tcW w:w="3828" w:type="dxa"/>
          </w:tcPr>
          <w:p w:rsidR="006867E9" w:rsidRPr="006867E9" w:rsidRDefault="006867E9" w:rsidP="006867E9">
            <w:pPr>
              <w:rPr>
                <w:sz w:val="24"/>
                <w:szCs w:val="24"/>
              </w:rPr>
            </w:pPr>
            <w:r w:rsidRPr="006867E9">
              <w:rPr>
                <w:sz w:val="24"/>
                <w:szCs w:val="24"/>
              </w:rPr>
              <w:t>док/ф «Коссовский замок», 6+</w:t>
            </w:r>
          </w:p>
        </w:tc>
        <w:tc>
          <w:tcPr>
            <w:tcW w:w="1984" w:type="dxa"/>
          </w:tcPr>
          <w:p w:rsidR="006867E9" w:rsidRPr="006867E9" w:rsidRDefault="006867E9" w:rsidP="006867E9">
            <w:pPr>
              <w:jc w:val="center"/>
              <w:rPr>
                <w:sz w:val="28"/>
                <w:szCs w:val="28"/>
              </w:rPr>
            </w:pPr>
            <w:r w:rsidRPr="006867E9"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6867E9" w:rsidRPr="006867E9" w:rsidRDefault="006867E9" w:rsidP="006867E9">
            <w:pPr>
              <w:jc w:val="center"/>
              <w:rPr>
                <w:sz w:val="28"/>
                <w:szCs w:val="28"/>
              </w:rPr>
            </w:pPr>
            <w:r w:rsidRPr="006867E9">
              <w:rPr>
                <w:sz w:val="28"/>
                <w:szCs w:val="28"/>
              </w:rPr>
              <w:t>2025</w:t>
            </w:r>
          </w:p>
        </w:tc>
        <w:tc>
          <w:tcPr>
            <w:tcW w:w="1275" w:type="dxa"/>
          </w:tcPr>
          <w:p w:rsidR="006867E9" w:rsidRPr="006867E9" w:rsidRDefault="006867E9" w:rsidP="006867E9">
            <w:pPr>
              <w:jc w:val="center"/>
              <w:rPr>
                <w:sz w:val="28"/>
                <w:szCs w:val="28"/>
              </w:rPr>
            </w:pPr>
            <w:r w:rsidRPr="006867E9">
              <w:rPr>
                <w:sz w:val="28"/>
                <w:szCs w:val="28"/>
              </w:rPr>
              <w:t>0,50</w:t>
            </w:r>
          </w:p>
        </w:tc>
      </w:tr>
      <w:tr w:rsidR="006867E9" w:rsidRPr="006867E9" w:rsidTr="00302448">
        <w:trPr>
          <w:trHeight w:val="397"/>
        </w:trPr>
        <w:tc>
          <w:tcPr>
            <w:tcW w:w="2547" w:type="dxa"/>
            <w:vMerge/>
          </w:tcPr>
          <w:p w:rsidR="006867E9" w:rsidRPr="006867E9" w:rsidRDefault="006867E9" w:rsidP="006867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6867E9" w:rsidRPr="006867E9" w:rsidRDefault="006867E9" w:rsidP="006867E9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6867E9" w:rsidRPr="006867E9" w:rsidRDefault="006867E9" w:rsidP="006867E9">
            <w:pPr>
              <w:jc w:val="center"/>
              <w:rPr>
                <w:sz w:val="28"/>
                <w:szCs w:val="28"/>
              </w:rPr>
            </w:pPr>
            <w:r w:rsidRPr="006867E9">
              <w:rPr>
                <w:sz w:val="28"/>
                <w:szCs w:val="28"/>
              </w:rPr>
              <w:t>17:15</w:t>
            </w:r>
          </w:p>
        </w:tc>
        <w:tc>
          <w:tcPr>
            <w:tcW w:w="3828" w:type="dxa"/>
          </w:tcPr>
          <w:p w:rsidR="006867E9" w:rsidRPr="006867E9" w:rsidRDefault="006867E9" w:rsidP="006867E9">
            <w:pPr>
              <w:jc w:val="center"/>
              <w:rPr>
                <w:sz w:val="24"/>
                <w:szCs w:val="24"/>
              </w:rPr>
            </w:pPr>
            <w:r w:rsidRPr="006867E9">
              <w:rPr>
                <w:sz w:val="24"/>
                <w:szCs w:val="24"/>
              </w:rPr>
              <w:t>м/ф «</w:t>
            </w:r>
            <w:proofErr w:type="spellStart"/>
            <w:r w:rsidRPr="006867E9">
              <w:rPr>
                <w:sz w:val="24"/>
                <w:szCs w:val="24"/>
              </w:rPr>
              <w:t>Зверополис</w:t>
            </w:r>
            <w:proofErr w:type="spellEnd"/>
            <w:r w:rsidRPr="006867E9">
              <w:rPr>
                <w:sz w:val="24"/>
                <w:szCs w:val="24"/>
              </w:rPr>
              <w:t xml:space="preserve"> 2», 6+</w:t>
            </w:r>
          </w:p>
        </w:tc>
        <w:tc>
          <w:tcPr>
            <w:tcW w:w="1984" w:type="dxa"/>
          </w:tcPr>
          <w:p w:rsidR="006867E9" w:rsidRPr="006867E9" w:rsidRDefault="006867E9" w:rsidP="006867E9">
            <w:pPr>
              <w:jc w:val="center"/>
              <w:rPr>
                <w:sz w:val="28"/>
                <w:szCs w:val="28"/>
              </w:rPr>
            </w:pPr>
            <w:r w:rsidRPr="006867E9">
              <w:rPr>
                <w:sz w:val="28"/>
                <w:szCs w:val="28"/>
              </w:rPr>
              <w:t>128</w:t>
            </w:r>
          </w:p>
        </w:tc>
        <w:tc>
          <w:tcPr>
            <w:tcW w:w="1843" w:type="dxa"/>
          </w:tcPr>
          <w:p w:rsidR="006867E9" w:rsidRPr="006867E9" w:rsidRDefault="006867E9" w:rsidP="006867E9">
            <w:pPr>
              <w:jc w:val="center"/>
              <w:rPr>
                <w:sz w:val="28"/>
                <w:szCs w:val="28"/>
              </w:rPr>
            </w:pPr>
            <w:r w:rsidRPr="006867E9">
              <w:rPr>
                <w:sz w:val="28"/>
                <w:szCs w:val="28"/>
              </w:rPr>
              <w:t>2025</w:t>
            </w:r>
          </w:p>
        </w:tc>
        <w:tc>
          <w:tcPr>
            <w:tcW w:w="1275" w:type="dxa"/>
          </w:tcPr>
          <w:p w:rsidR="006867E9" w:rsidRPr="006867E9" w:rsidRDefault="006867E9" w:rsidP="006867E9">
            <w:pPr>
              <w:jc w:val="center"/>
              <w:rPr>
                <w:sz w:val="28"/>
                <w:szCs w:val="28"/>
              </w:rPr>
            </w:pPr>
            <w:r w:rsidRPr="006867E9">
              <w:rPr>
                <w:sz w:val="28"/>
                <w:szCs w:val="28"/>
              </w:rPr>
              <w:t>1,50</w:t>
            </w:r>
          </w:p>
        </w:tc>
      </w:tr>
    </w:tbl>
    <w:p w:rsidR="00D26BBE" w:rsidRPr="003615E0" w:rsidRDefault="00D26BBE" w:rsidP="003615E0">
      <w:pPr>
        <w:rPr>
          <w:sz w:val="28"/>
          <w:szCs w:val="28"/>
        </w:rPr>
      </w:pPr>
    </w:p>
    <w:sectPr w:rsidR="00D26BBE" w:rsidRPr="003615E0" w:rsidSect="00692501">
      <w:footerReference w:type="default" r:id="rId8"/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45707" w:rsidRDefault="00945707" w:rsidP="007954FE">
      <w:r>
        <w:separator/>
      </w:r>
    </w:p>
  </w:endnote>
  <w:endnote w:type="continuationSeparator" w:id="0">
    <w:p w:rsidR="00945707" w:rsidRDefault="00945707" w:rsidP="00795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954FE" w:rsidRDefault="007954FE">
    <w:pPr>
      <w:pStyle w:val="a9"/>
    </w:pPr>
  </w:p>
  <w:p w:rsidR="007954FE" w:rsidRDefault="007954F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45707" w:rsidRDefault="00945707" w:rsidP="007954FE">
      <w:r>
        <w:separator/>
      </w:r>
    </w:p>
  </w:footnote>
  <w:footnote w:type="continuationSeparator" w:id="0">
    <w:p w:rsidR="00945707" w:rsidRDefault="00945707" w:rsidP="007954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86372F4"/>
    <w:multiLevelType w:val="hybridMultilevel"/>
    <w:tmpl w:val="99DAD97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D2C"/>
    <w:rsid w:val="00005E4D"/>
    <w:rsid w:val="00066CC8"/>
    <w:rsid w:val="00076518"/>
    <w:rsid w:val="000E2258"/>
    <w:rsid w:val="00114C6E"/>
    <w:rsid w:val="00126E23"/>
    <w:rsid w:val="00143783"/>
    <w:rsid w:val="00146BC7"/>
    <w:rsid w:val="001976CD"/>
    <w:rsid w:val="001A1C7B"/>
    <w:rsid w:val="001A5C34"/>
    <w:rsid w:val="001A6C24"/>
    <w:rsid w:val="001B11E2"/>
    <w:rsid w:val="001D2E49"/>
    <w:rsid w:val="001F3FB0"/>
    <w:rsid w:val="001F66F1"/>
    <w:rsid w:val="0021775F"/>
    <w:rsid w:val="00221A75"/>
    <w:rsid w:val="00233430"/>
    <w:rsid w:val="00240D2C"/>
    <w:rsid w:val="00262144"/>
    <w:rsid w:val="00274E1B"/>
    <w:rsid w:val="002761C8"/>
    <w:rsid w:val="00280E1B"/>
    <w:rsid w:val="00296AA1"/>
    <w:rsid w:val="002C167F"/>
    <w:rsid w:val="002C4A3F"/>
    <w:rsid w:val="002E1471"/>
    <w:rsid w:val="002E3E8C"/>
    <w:rsid w:val="002F6D82"/>
    <w:rsid w:val="002F778F"/>
    <w:rsid w:val="003019DA"/>
    <w:rsid w:val="00302448"/>
    <w:rsid w:val="003505AD"/>
    <w:rsid w:val="003615E0"/>
    <w:rsid w:val="00393397"/>
    <w:rsid w:val="003A2973"/>
    <w:rsid w:val="003A3F70"/>
    <w:rsid w:val="003A46C7"/>
    <w:rsid w:val="003B5082"/>
    <w:rsid w:val="003C0343"/>
    <w:rsid w:val="003D2790"/>
    <w:rsid w:val="003F761E"/>
    <w:rsid w:val="00402117"/>
    <w:rsid w:val="0040709A"/>
    <w:rsid w:val="0042718A"/>
    <w:rsid w:val="00434E2A"/>
    <w:rsid w:val="004550C2"/>
    <w:rsid w:val="00461C1F"/>
    <w:rsid w:val="00461CE8"/>
    <w:rsid w:val="00466EF8"/>
    <w:rsid w:val="00471800"/>
    <w:rsid w:val="00475AB1"/>
    <w:rsid w:val="00476750"/>
    <w:rsid w:val="004C4F63"/>
    <w:rsid w:val="004E470E"/>
    <w:rsid w:val="00532B5B"/>
    <w:rsid w:val="00562626"/>
    <w:rsid w:val="005651F0"/>
    <w:rsid w:val="00566166"/>
    <w:rsid w:val="005A2B12"/>
    <w:rsid w:val="005B20DA"/>
    <w:rsid w:val="005E0463"/>
    <w:rsid w:val="005E10FB"/>
    <w:rsid w:val="006029EC"/>
    <w:rsid w:val="006209DC"/>
    <w:rsid w:val="00632ED0"/>
    <w:rsid w:val="00635943"/>
    <w:rsid w:val="0065061E"/>
    <w:rsid w:val="00653498"/>
    <w:rsid w:val="00671B7B"/>
    <w:rsid w:val="006867E9"/>
    <w:rsid w:val="006878C8"/>
    <w:rsid w:val="00692501"/>
    <w:rsid w:val="006A54FF"/>
    <w:rsid w:val="006C1499"/>
    <w:rsid w:val="006C5ACB"/>
    <w:rsid w:val="006D52E1"/>
    <w:rsid w:val="00700240"/>
    <w:rsid w:val="007048F5"/>
    <w:rsid w:val="00706CA7"/>
    <w:rsid w:val="007103AA"/>
    <w:rsid w:val="00726AE2"/>
    <w:rsid w:val="007540CE"/>
    <w:rsid w:val="00760210"/>
    <w:rsid w:val="00763B43"/>
    <w:rsid w:val="0078641B"/>
    <w:rsid w:val="007954FE"/>
    <w:rsid w:val="007A4555"/>
    <w:rsid w:val="007B72CA"/>
    <w:rsid w:val="007C35D2"/>
    <w:rsid w:val="007E4442"/>
    <w:rsid w:val="007F761F"/>
    <w:rsid w:val="0081064A"/>
    <w:rsid w:val="0082381E"/>
    <w:rsid w:val="008261A3"/>
    <w:rsid w:val="00847ECC"/>
    <w:rsid w:val="0085137E"/>
    <w:rsid w:val="00872661"/>
    <w:rsid w:val="008915DA"/>
    <w:rsid w:val="008A4B40"/>
    <w:rsid w:val="008C75FF"/>
    <w:rsid w:val="008D7A40"/>
    <w:rsid w:val="008E7425"/>
    <w:rsid w:val="008F2C9D"/>
    <w:rsid w:val="008F421E"/>
    <w:rsid w:val="00920E38"/>
    <w:rsid w:val="00931BE0"/>
    <w:rsid w:val="00941C0A"/>
    <w:rsid w:val="00945707"/>
    <w:rsid w:val="00947FB0"/>
    <w:rsid w:val="0097344A"/>
    <w:rsid w:val="009D00ED"/>
    <w:rsid w:val="009E5F23"/>
    <w:rsid w:val="00A35666"/>
    <w:rsid w:val="00A36053"/>
    <w:rsid w:val="00A565E5"/>
    <w:rsid w:val="00A62B8C"/>
    <w:rsid w:val="00A63142"/>
    <w:rsid w:val="00A822AC"/>
    <w:rsid w:val="00A85E40"/>
    <w:rsid w:val="00A9041E"/>
    <w:rsid w:val="00AD53D8"/>
    <w:rsid w:val="00AD6323"/>
    <w:rsid w:val="00AF11B8"/>
    <w:rsid w:val="00B25971"/>
    <w:rsid w:val="00B45EAA"/>
    <w:rsid w:val="00B75964"/>
    <w:rsid w:val="00B77015"/>
    <w:rsid w:val="00BA764C"/>
    <w:rsid w:val="00BA786B"/>
    <w:rsid w:val="00BB70A3"/>
    <w:rsid w:val="00BB754A"/>
    <w:rsid w:val="00BE3B51"/>
    <w:rsid w:val="00C12DAA"/>
    <w:rsid w:val="00C326E1"/>
    <w:rsid w:val="00C41D95"/>
    <w:rsid w:val="00C7117A"/>
    <w:rsid w:val="00C77BCB"/>
    <w:rsid w:val="00CA4B5C"/>
    <w:rsid w:val="00CB29FC"/>
    <w:rsid w:val="00CB4EC5"/>
    <w:rsid w:val="00CB58C7"/>
    <w:rsid w:val="00CC7869"/>
    <w:rsid w:val="00CD0A81"/>
    <w:rsid w:val="00CE65F1"/>
    <w:rsid w:val="00D02B68"/>
    <w:rsid w:val="00D042AD"/>
    <w:rsid w:val="00D129FC"/>
    <w:rsid w:val="00D12E9B"/>
    <w:rsid w:val="00D144CE"/>
    <w:rsid w:val="00D26BBE"/>
    <w:rsid w:val="00D37F45"/>
    <w:rsid w:val="00D43878"/>
    <w:rsid w:val="00D75413"/>
    <w:rsid w:val="00D854E9"/>
    <w:rsid w:val="00DA3F59"/>
    <w:rsid w:val="00DC675E"/>
    <w:rsid w:val="00DD5357"/>
    <w:rsid w:val="00DD6C50"/>
    <w:rsid w:val="00DF767B"/>
    <w:rsid w:val="00E06DF1"/>
    <w:rsid w:val="00E10DF3"/>
    <w:rsid w:val="00E16C7C"/>
    <w:rsid w:val="00E21893"/>
    <w:rsid w:val="00E37270"/>
    <w:rsid w:val="00E548B0"/>
    <w:rsid w:val="00E620A9"/>
    <w:rsid w:val="00E63637"/>
    <w:rsid w:val="00E73B9A"/>
    <w:rsid w:val="00E94E90"/>
    <w:rsid w:val="00EA02B4"/>
    <w:rsid w:val="00EA382F"/>
    <w:rsid w:val="00EE4417"/>
    <w:rsid w:val="00EE710B"/>
    <w:rsid w:val="00F052A4"/>
    <w:rsid w:val="00F06C59"/>
    <w:rsid w:val="00F12B4D"/>
    <w:rsid w:val="00F353BE"/>
    <w:rsid w:val="00F42259"/>
    <w:rsid w:val="00F47304"/>
    <w:rsid w:val="00F902AE"/>
    <w:rsid w:val="00FA13EB"/>
    <w:rsid w:val="00FA42B5"/>
    <w:rsid w:val="00FA62B6"/>
    <w:rsid w:val="00FA66AA"/>
    <w:rsid w:val="00FB1F58"/>
    <w:rsid w:val="00FB24D9"/>
    <w:rsid w:val="00FD450E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BA234"/>
  <w15:docId w15:val="{AB7B331B-CD5D-4ABC-BBCE-BD7BED6DF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6B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6BBE"/>
    <w:pPr>
      <w:spacing w:after="0" w:line="240" w:lineRule="auto"/>
    </w:pPr>
    <w:rPr>
      <w:rFonts w:ascii="Times New Roman" w:hAnsi="Times New Roman"/>
      <w:sz w:val="3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540C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E441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E4417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7954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954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7954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954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901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F07FC0-F4A0-4145-8EA6-2DD4DAC82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User</cp:lastModifiedBy>
  <cp:revision>8</cp:revision>
  <cp:lastPrinted>2026-05-29T11:25:00Z</cp:lastPrinted>
  <dcterms:created xsi:type="dcterms:W3CDTF">2026-07-24T14:06:00Z</dcterms:created>
  <dcterms:modified xsi:type="dcterms:W3CDTF">2026-07-27T08:55:00Z</dcterms:modified>
</cp:coreProperties>
</file>