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288" w:type="dxa"/>
        <w:tblLayout w:type="fixed"/>
        <w:tblLook w:val="04A0" w:firstRow="1" w:lastRow="0" w:firstColumn="1" w:lastColumn="0" w:noHBand="0" w:noVBand="1"/>
      </w:tblPr>
      <w:tblGrid>
        <w:gridCol w:w="2226"/>
        <w:gridCol w:w="1082"/>
        <w:gridCol w:w="1336"/>
        <w:gridCol w:w="5529"/>
        <w:gridCol w:w="1842"/>
        <w:gridCol w:w="1675"/>
        <w:gridCol w:w="1598"/>
      </w:tblGrid>
      <w:tr w:rsidR="00736151" w14:paraId="7D3BC46B" w14:textId="77777777" w:rsidTr="00736151">
        <w:tc>
          <w:tcPr>
            <w:tcW w:w="2226" w:type="dxa"/>
            <w:vAlign w:val="center"/>
          </w:tcPr>
          <w:p w14:paraId="150653EA" w14:textId="279271D6" w:rsidR="00736151" w:rsidRPr="00E9749F" w:rsidRDefault="00736151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082" w:type="dxa"/>
            <w:vAlign w:val="center"/>
          </w:tcPr>
          <w:p w14:paraId="2ECDE8B6" w14:textId="557D5524" w:rsidR="00736151" w:rsidRPr="00E9749F" w:rsidRDefault="00736151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36" w:type="dxa"/>
            <w:vAlign w:val="center"/>
          </w:tcPr>
          <w:p w14:paraId="2C656A81" w14:textId="4C98F5FC" w:rsidR="00736151" w:rsidRPr="00E9749F" w:rsidRDefault="00736151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5529" w:type="dxa"/>
            <w:vAlign w:val="center"/>
          </w:tcPr>
          <w:p w14:paraId="49B3AF47" w14:textId="34812D6A" w:rsidR="00736151" w:rsidRPr="00E9749F" w:rsidRDefault="00736151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2" w:type="dxa"/>
            <w:vAlign w:val="center"/>
          </w:tcPr>
          <w:p w14:paraId="0D581D86" w14:textId="2C304A4D" w:rsidR="00736151" w:rsidRPr="00E9749F" w:rsidRDefault="00736151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E9749F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675" w:type="dxa"/>
            <w:vAlign w:val="center"/>
          </w:tcPr>
          <w:p w14:paraId="7E6E5B42" w14:textId="63266111" w:rsidR="00736151" w:rsidRPr="00E9749F" w:rsidRDefault="00736151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Год 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749F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14:paraId="6AB001A3" w14:textId="2CB2E35C" w:rsidR="00736151" w:rsidRPr="00E9749F" w:rsidRDefault="00736151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736151" w14:paraId="40F062A4" w14:textId="77777777" w:rsidTr="00736151">
        <w:trPr>
          <w:trHeight w:val="427"/>
        </w:trPr>
        <w:tc>
          <w:tcPr>
            <w:tcW w:w="2226" w:type="dxa"/>
            <w:vAlign w:val="center"/>
          </w:tcPr>
          <w:p w14:paraId="5EA749E7" w14:textId="49C8F667" w:rsidR="00736151" w:rsidRPr="00E9749F" w:rsidRDefault="00736151" w:rsidP="00463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Добринь</w:t>
            </w:r>
          </w:p>
        </w:tc>
        <w:tc>
          <w:tcPr>
            <w:tcW w:w="1082" w:type="dxa"/>
            <w:vAlign w:val="center"/>
          </w:tcPr>
          <w:p w14:paraId="52CB181B" w14:textId="13469172" w:rsidR="00736151" w:rsidRPr="00E9749F" w:rsidRDefault="00736151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1336" w:type="dxa"/>
            <w:vAlign w:val="center"/>
          </w:tcPr>
          <w:p w14:paraId="5468A0F2" w14:textId="3A83D202" w:rsidR="00736151" w:rsidRPr="00E9749F" w:rsidRDefault="00736151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529" w:type="dxa"/>
            <w:vAlign w:val="center"/>
          </w:tcPr>
          <w:p w14:paraId="4CF33549" w14:textId="4A3DCCFF" w:rsidR="00736151" w:rsidRPr="00E9749F" w:rsidRDefault="00736151" w:rsidP="00463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«Гомельская область – территория возможностей»</w:t>
            </w:r>
          </w:p>
        </w:tc>
        <w:tc>
          <w:tcPr>
            <w:tcW w:w="1842" w:type="dxa"/>
            <w:vAlign w:val="center"/>
          </w:tcPr>
          <w:p w14:paraId="29501567" w14:textId="4286F949" w:rsidR="00736151" w:rsidRPr="00E9749F" w:rsidRDefault="00736151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675" w:type="dxa"/>
            <w:vAlign w:val="center"/>
          </w:tcPr>
          <w:p w14:paraId="5C8FD175" w14:textId="2C41BA82" w:rsidR="00736151" w:rsidRPr="00E9749F" w:rsidRDefault="00736151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14:paraId="14634F92" w14:textId="262E70E9" w:rsidR="00736151" w:rsidRPr="00E9749F" w:rsidRDefault="00736151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36151" w14:paraId="2BAC5B39" w14:textId="77777777" w:rsidTr="00736151">
        <w:trPr>
          <w:trHeight w:val="577"/>
        </w:trPr>
        <w:tc>
          <w:tcPr>
            <w:tcW w:w="2226" w:type="dxa"/>
            <w:vAlign w:val="center"/>
          </w:tcPr>
          <w:p w14:paraId="2D7F8390" w14:textId="6869F4FC" w:rsidR="00736151" w:rsidRDefault="00736151" w:rsidP="006B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Добринь </w:t>
            </w:r>
          </w:p>
        </w:tc>
        <w:tc>
          <w:tcPr>
            <w:tcW w:w="1082" w:type="dxa"/>
            <w:vAlign w:val="center"/>
          </w:tcPr>
          <w:p w14:paraId="0FE70874" w14:textId="5B72E51A" w:rsidR="00736151" w:rsidRDefault="00736151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1336" w:type="dxa"/>
            <w:vAlign w:val="center"/>
          </w:tcPr>
          <w:p w14:paraId="2D3BF527" w14:textId="7ED84144" w:rsidR="00736151" w:rsidRDefault="00736151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5529" w:type="dxa"/>
            <w:vAlign w:val="center"/>
          </w:tcPr>
          <w:p w14:paraId="703896AE" w14:textId="19B416BC" w:rsidR="00736151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 6+</w:t>
            </w:r>
          </w:p>
        </w:tc>
        <w:tc>
          <w:tcPr>
            <w:tcW w:w="1842" w:type="dxa"/>
            <w:vAlign w:val="center"/>
          </w:tcPr>
          <w:p w14:paraId="45F99649" w14:textId="4F163312" w:rsidR="00736151" w:rsidRDefault="00736151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675" w:type="dxa"/>
            <w:vAlign w:val="center"/>
          </w:tcPr>
          <w:p w14:paraId="1719DDFF" w14:textId="2E126DC0" w:rsidR="00736151" w:rsidRDefault="00736151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56663FD9" w14:textId="5F5C2A5B" w:rsidR="00736151" w:rsidRPr="007B0696" w:rsidRDefault="00736151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736151" w14:paraId="4AA92E1E" w14:textId="77777777" w:rsidTr="00736151">
        <w:trPr>
          <w:trHeight w:val="443"/>
        </w:trPr>
        <w:tc>
          <w:tcPr>
            <w:tcW w:w="2226" w:type="dxa"/>
            <w:vAlign w:val="center"/>
          </w:tcPr>
          <w:p w14:paraId="6104F5CF" w14:textId="45AD3741" w:rsidR="00736151" w:rsidRPr="00E9749F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Старое- Высокое</w:t>
            </w:r>
          </w:p>
        </w:tc>
        <w:tc>
          <w:tcPr>
            <w:tcW w:w="1082" w:type="dxa"/>
            <w:vAlign w:val="center"/>
          </w:tcPr>
          <w:p w14:paraId="1656E3F0" w14:textId="31AA0E60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336" w:type="dxa"/>
            <w:vAlign w:val="center"/>
          </w:tcPr>
          <w:p w14:paraId="1E732A95" w14:textId="0785915D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529" w:type="dxa"/>
            <w:vAlign w:val="center"/>
          </w:tcPr>
          <w:p w14:paraId="4335590A" w14:textId="385FAA0F" w:rsidR="00736151" w:rsidRPr="00E9749F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«Гомельская область – территория возможностей»</w:t>
            </w:r>
          </w:p>
        </w:tc>
        <w:tc>
          <w:tcPr>
            <w:tcW w:w="1842" w:type="dxa"/>
            <w:vAlign w:val="center"/>
          </w:tcPr>
          <w:p w14:paraId="70A5B656" w14:textId="21B2134E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675" w:type="dxa"/>
            <w:vAlign w:val="center"/>
          </w:tcPr>
          <w:p w14:paraId="5DE24D79" w14:textId="23688068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14:paraId="4DC2F120" w14:textId="1EF5AA27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36151" w14:paraId="000D92CE" w14:textId="77777777" w:rsidTr="00736151">
        <w:trPr>
          <w:trHeight w:val="591"/>
        </w:trPr>
        <w:tc>
          <w:tcPr>
            <w:tcW w:w="2226" w:type="dxa"/>
            <w:vAlign w:val="center"/>
          </w:tcPr>
          <w:p w14:paraId="73AFB3E7" w14:textId="5D476493" w:rsidR="00736151" w:rsidRPr="00E9749F" w:rsidRDefault="00736151" w:rsidP="00E97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Старое- Высокое</w:t>
            </w:r>
          </w:p>
        </w:tc>
        <w:tc>
          <w:tcPr>
            <w:tcW w:w="1082" w:type="dxa"/>
            <w:vAlign w:val="center"/>
          </w:tcPr>
          <w:p w14:paraId="36958ECB" w14:textId="0AADF260" w:rsidR="00736151" w:rsidRDefault="00736151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336" w:type="dxa"/>
            <w:vAlign w:val="center"/>
          </w:tcPr>
          <w:p w14:paraId="2293CE8D" w14:textId="6053ABDE" w:rsidR="00736151" w:rsidRDefault="00736151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5529" w:type="dxa"/>
            <w:vAlign w:val="center"/>
          </w:tcPr>
          <w:p w14:paraId="1B67B1AB" w14:textId="71364E98" w:rsidR="00736151" w:rsidRDefault="00736151" w:rsidP="00E97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 6+</w:t>
            </w:r>
          </w:p>
        </w:tc>
        <w:tc>
          <w:tcPr>
            <w:tcW w:w="1842" w:type="dxa"/>
            <w:vAlign w:val="center"/>
          </w:tcPr>
          <w:p w14:paraId="7417BAAB" w14:textId="42589B7A" w:rsidR="00736151" w:rsidRDefault="00736151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675" w:type="dxa"/>
            <w:vAlign w:val="center"/>
          </w:tcPr>
          <w:p w14:paraId="24D18C1B" w14:textId="6B7E5E41" w:rsidR="00736151" w:rsidRDefault="00736151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15F8ACE5" w14:textId="7324B276" w:rsidR="00736151" w:rsidRPr="007B0696" w:rsidRDefault="00736151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736151" w14:paraId="7C52E871" w14:textId="77777777" w:rsidTr="00736151">
        <w:trPr>
          <w:trHeight w:val="423"/>
        </w:trPr>
        <w:tc>
          <w:tcPr>
            <w:tcW w:w="2226" w:type="dxa"/>
            <w:vAlign w:val="center"/>
          </w:tcPr>
          <w:p w14:paraId="15D358A1" w14:textId="1198CF05" w:rsidR="00736151" w:rsidRPr="00E9749F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Заширье</w:t>
            </w:r>
          </w:p>
        </w:tc>
        <w:tc>
          <w:tcPr>
            <w:tcW w:w="1082" w:type="dxa"/>
            <w:vAlign w:val="center"/>
          </w:tcPr>
          <w:p w14:paraId="67FBE390" w14:textId="53B32008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1336" w:type="dxa"/>
            <w:vAlign w:val="center"/>
          </w:tcPr>
          <w:p w14:paraId="45560BAA" w14:textId="31A475E5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529" w:type="dxa"/>
            <w:vAlign w:val="center"/>
          </w:tcPr>
          <w:p w14:paraId="110A585F" w14:textId="193013E1" w:rsidR="00736151" w:rsidRPr="00725C82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«Гомельская область – территория возможностей»</w:t>
            </w:r>
          </w:p>
        </w:tc>
        <w:tc>
          <w:tcPr>
            <w:tcW w:w="1842" w:type="dxa"/>
            <w:vAlign w:val="center"/>
          </w:tcPr>
          <w:p w14:paraId="54ECDF4B" w14:textId="5C516CF6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675" w:type="dxa"/>
            <w:vAlign w:val="center"/>
          </w:tcPr>
          <w:p w14:paraId="79F78033" w14:textId="6BDF9EBC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14:paraId="26FE1406" w14:textId="3DDF57F9" w:rsidR="00736151" w:rsidRPr="00E9749F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36151" w14:paraId="0013922D" w14:textId="77777777" w:rsidTr="00736151">
        <w:trPr>
          <w:trHeight w:val="423"/>
        </w:trPr>
        <w:tc>
          <w:tcPr>
            <w:tcW w:w="2226" w:type="dxa"/>
            <w:vAlign w:val="center"/>
          </w:tcPr>
          <w:p w14:paraId="3B3D0759" w14:textId="7F703A07" w:rsidR="00736151" w:rsidRPr="00E9749F" w:rsidRDefault="00736151" w:rsidP="008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Заширье</w:t>
            </w:r>
          </w:p>
        </w:tc>
        <w:tc>
          <w:tcPr>
            <w:tcW w:w="1082" w:type="dxa"/>
            <w:vAlign w:val="center"/>
          </w:tcPr>
          <w:p w14:paraId="2F4FC4C3" w14:textId="471C7CA4" w:rsidR="00736151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1336" w:type="dxa"/>
            <w:vAlign w:val="center"/>
          </w:tcPr>
          <w:p w14:paraId="223C481B" w14:textId="53B422FF" w:rsidR="00736151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5529" w:type="dxa"/>
            <w:vAlign w:val="center"/>
          </w:tcPr>
          <w:p w14:paraId="7DA6F06C" w14:textId="2EAC4288" w:rsidR="00736151" w:rsidRDefault="00736151" w:rsidP="008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«Киношники» 12+</w:t>
            </w:r>
          </w:p>
        </w:tc>
        <w:tc>
          <w:tcPr>
            <w:tcW w:w="1842" w:type="dxa"/>
            <w:vAlign w:val="center"/>
          </w:tcPr>
          <w:p w14:paraId="08625D6B" w14:textId="3ACE0ACF" w:rsidR="00736151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</w:t>
            </w:r>
          </w:p>
        </w:tc>
        <w:tc>
          <w:tcPr>
            <w:tcW w:w="1675" w:type="dxa"/>
            <w:vAlign w:val="center"/>
          </w:tcPr>
          <w:p w14:paraId="4EAA00C3" w14:textId="489C4913" w:rsidR="00736151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14:paraId="6AEC2350" w14:textId="23F9BF31" w:rsidR="00736151" w:rsidRPr="007B0696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736151" w14:paraId="2F85CA0A" w14:textId="77777777" w:rsidTr="00736151">
        <w:trPr>
          <w:trHeight w:val="423"/>
        </w:trPr>
        <w:tc>
          <w:tcPr>
            <w:tcW w:w="2226" w:type="dxa"/>
            <w:vAlign w:val="center"/>
          </w:tcPr>
          <w:p w14:paraId="3DE8DF7D" w14:textId="1871D895" w:rsidR="00736151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Скородное</w:t>
            </w:r>
          </w:p>
        </w:tc>
        <w:tc>
          <w:tcPr>
            <w:tcW w:w="1082" w:type="dxa"/>
            <w:vAlign w:val="center"/>
          </w:tcPr>
          <w:p w14:paraId="29D29015" w14:textId="1B744FD1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336" w:type="dxa"/>
            <w:vAlign w:val="center"/>
          </w:tcPr>
          <w:p w14:paraId="0DEE4F06" w14:textId="30B32E5C" w:rsidR="00736151" w:rsidRDefault="00736151" w:rsidP="003820B4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529" w:type="dxa"/>
            <w:vAlign w:val="center"/>
          </w:tcPr>
          <w:p w14:paraId="0A5A410C" w14:textId="0FF8BF8B" w:rsidR="00736151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«Гомельская область – территория возможностей»</w:t>
            </w:r>
          </w:p>
        </w:tc>
        <w:tc>
          <w:tcPr>
            <w:tcW w:w="1842" w:type="dxa"/>
            <w:vAlign w:val="center"/>
          </w:tcPr>
          <w:p w14:paraId="437E0EC0" w14:textId="0D818131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675" w:type="dxa"/>
            <w:vAlign w:val="center"/>
          </w:tcPr>
          <w:p w14:paraId="25176B74" w14:textId="10DE07DF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14:paraId="0E8215AA" w14:textId="375CC05D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36151" w14:paraId="56A69033" w14:textId="77777777" w:rsidTr="00736151">
        <w:trPr>
          <w:trHeight w:val="538"/>
        </w:trPr>
        <w:tc>
          <w:tcPr>
            <w:tcW w:w="2226" w:type="dxa"/>
            <w:vAlign w:val="center"/>
          </w:tcPr>
          <w:p w14:paraId="6266ED59" w14:textId="5223BFD8" w:rsidR="00736151" w:rsidRDefault="00736151" w:rsidP="008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Скородное</w:t>
            </w:r>
          </w:p>
        </w:tc>
        <w:tc>
          <w:tcPr>
            <w:tcW w:w="1082" w:type="dxa"/>
            <w:vAlign w:val="center"/>
          </w:tcPr>
          <w:p w14:paraId="21AC5D1B" w14:textId="6847F968" w:rsidR="00736151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336" w:type="dxa"/>
            <w:vAlign w:val="center"/>
          </w:tcPr>
          <w:p w14:paraId="6C7C8C41" w14:textId="27C7D723" w:rsidR="00736151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5529" w:type="dxa"/>
            <w:vAlign w:val="center"/>
          </w:tcPr>
          <w:p w14:paraId="011D8357" w14:textId="0CA76E7D" w:rsidR="00736151" w:rsidRDefault="00736151" w:rsidP="008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 6+</w:t>
            </w:r>
          </w:p>
        </w:tc>
        <w:tc>
          <w:tcPr>
            <w:tcW w:w="1842" w:type="dxa"/>
            <w:vAlign w:val="center"/>
          </w:tcPr>
          <w:p w14:paraId="64445F78" w14:textId="3C45EE0C" w:rsidR="00736151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675" w:type="dxa"/>
            <w:vAlign w:val="center"/>
          </w:tcPr>
          <w:p w14:paraId="2007FD36" w14:textId="720A1587" w:rsidR="00736151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6D89B30B" w14:textId="10F83EFB" w:rsidR="00736151" w:rsidRDefault="00736151" w:rsidP="008E4D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  <w:tr w:rsidR="00736151" w14:paraId="2B75C2C5" w14:textId="77777777" w:rsidTr="00736151">
        <w:trPr>
          <w:trHeight w:val="423"/>
        </w:trPr>
        <w:tc>
          <w:tcPr>
            <w:tcW w:w="2226" w:type="dxa"/>
            <w:vAlign w:val="center"/>
          </w:tcPr>
          <w:p w14:paraId="5AB8D4A7" w14:textId="6F69EED8" w:rsidR="00736151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Ремезы</w:t>
            </w:r>
          </w:p>
        </w:tc>
        <w:tc>
          <w:tcPr>
            <w:tcW w:w="1082" w:type="dxa"/>
            <w:vAlign w:val="center"/>
          </w:tcPr>
          <w:p w14:paraId="7FC30420" w14:textId="53D8C7C3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336" w:type="dxa"/>
            <w:vAlign w:val="center"/>
          </w:tcPr>
          <w:p w14:paraId="77822A52" w14:textId="4A02FCAB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529" w:type="dxa"/>
            <w:vAlign w:val="center"/>
          </w:tcPr>
          <w:p w14:paraId="579E7ECE" w14:textId="4034BEC2" w:rsidR="00736151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«Гомельская область – территория возможностей»</w:t>
            </w:r>
          </w:p>
        </w:tc>
        <w:tc>
          <w:tcPr>
            <w:tcW w:w="1842" w:type="dxa"/>
            <w:vAlign w:val="center"/>
          </w:tcPr>
          <w:p w14:paraId="767377C7" w14:textId="61CA1381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675" w:type="dxa"/>
            <w:vAlign w:val="center"/>
          </w:tcPr>
          <w:p w14:paraId="5DCDADEA" w14:textId="042A85DB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14:paraId="3695CA11" w14:textId="202291DE" w:rsidR="00736151" w:rsidRPr="00227CFC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736151" w14:paraId="68004059" w14:textId="77777777" w:rsidTr="00736151">
        <w:trPr>
          <w:trHeight w:val="423"/>
        </w:trPr>
        <w:tc>
          <w:tcPr>
            <w:tcW w:w="2226" w:type="dxa"/>
            <w:vAlign w:val="center"/>
          </w:tcPr>
          <w:p w14:paraId="4D2403F7" w14:textId="174F3D57" w:rsidR="00736151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Ремезы</w:t>
            </w:r>
          </w:p>
        </w:tc>
        <w:tc>
          <w:tcPr>
            <w:tcW w:w="1082" w:type="dxa"/>
            <w:vAlign w:val="center"/>
          </w:tcPr>
          <w:p w14:paraId="79B8F384" w14:textId="44CF9C53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336" w:type="dxa"/>
            <w:vAlign w:val="center"/>
          </w:tcPr>
          <w:p w14:paraId="47631885" w14:textId="38951B81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5529" w:type="dxa"/>
            <w:vAlign w:val="center"/>
          </w:tcPr>
          <w:p w14:paraId="3FB0930A" w14:textId="2DBE59DF" w:rsidR="00736151" w:rsidRDefault="00736151" w:rsidP="0038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 6+</w:t>
            </w:r>
          </w:p>
        </w:tc>
        <w:tc>
          <w:tcPr>
            <w:tcW w:w="1842" w:type="dxa"/>
            <w:vAlign w:val="center"/>
          </w:tcPr>
          <w:p w14:paraId="7405AF9C" w14:textId="205B3134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675" w:type="dxa"/>
            <w:vAlign w:val="center"/>
          </w:tcPr>
          <w:p w14:paraId="38D5EF8E" w14:textId="3F15B3A8" w:rsidR="00736151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0253E837" w14:textId="3E9A087A" w:rsidR="00736151" w:rsidRPr="00227CFC" w:rsidRDefault="00736151" w:rsidP="0038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</w:tbl>
    <w:p w14:paraId="36BC4381" w14:textId="77777777" w:rsidR="00E9749F" w:rsidRDefault="00E9749F" w:rsidP="00FF29A8">
      <w:pPr>
        <w:rPr>
          <w:sz w:val="28"/>
          <w:szCs w:val="28"/>
        </w:rPr>
      </w:pPr>
    </w:p>
    <w:p w14:paraId="5340FFA0" w14:textId="77777777" w:rsidR="00E9749F" w:rsidRDefault="00E9749F" w:rsidP="00FF29A8">
      <w:pPr>
        <w:rPr>
          <w:sz w:val="28"/>
          <w:szCs w:val="28"/>
        </w:rPr>
      </w:pPr>
    </w:p>
    <w:p w14:paraId="7F9B71A4" w14:textId="77777777" w:rsidR="00E9749F" w:rsidRDefault="00E9749F" w:rsidP="00FF29A8">
      <w:pPr>
        <w:rPr>
          <w:sz w:val="28"/>
          <w:szCs w:val="28"/>
        </w:rPr>
      </w:pPr>
    </w:p>
    <w:p w14:paraId="1A6F9FEC" w14:textId="7756A5B9" w:rsidR="00941DFC" w:rsidRPr="00E9749F" w:rsidRDefault="00FF29A8" w:rsidP="00FF29A8">
      <w:pPr>
        <w:rPr>
          <w:sz w:val="28"/>
          <w:szCs w:val="28"/>
        </w:rPr>
      </w:pPr>
      <w:r w:rsidRPr="00E9749F">
        <w:rPr>
          <w:sz w:val="28"/>
          <w:szCs w:val="28"/>
        </w:rPr>
        <w:t>План-график показов фильмов с использованием стационарных и передвижных к</w:t>
      </w:r>
      <w:r w:rsidR="000B36B7" w:rsidRPr="00E9749F">
        <w:rPr>
          <w:sz w:val="28"/>
          <w:szCs w:val="28"/>
        </w:rPr>
        <w:t>иновиде</w:t>
      </w:r>
      <w:r w:rsidR="00155DD6">
        <w:rPr>
          <w:sz w:val="28"/>
          <w:szCs w:val="28"/>
        </w:rPr>
        <w:t xml:space="preserve">оустановок на  </w:t>
      </w:r>
      <w:r w:rsidR="008E4DAC">
        <w:rPr>
          <w:sz w:val="28"/>
          <w:szCs w:val="28"/>
        </w:rPr>
        <w:t>ЯНВ</w:t>
      </w:r>
      <w:r w:rsidR="00DD5912">
        <w:rPr>
          <w:sz w:val="28"/>
          <w:szCs w:val="28"/>
        </w:rPr>
        <w:t>А</w:t>
      </w:r>
      <w:r w:rsidR="004A72E2">
        <w:rPr>
          <w:sz w:val="28"/>
          <w:szCs w:val="28"/>
        </w:rPr>
        <w:t>РЬ</w:t>
      </w:r>
      <w:r w:rsidR="0020270A">
        <w:rPr>
          <w:sz w:val="28"/>
          <w:szCs w:val="28"/>
        </w:rPr>
        <w:t xml:space="preserve"> </w:t>
      </w:r>
      <w:r w:rsidR="008E4DAC">
        <w:rPr>
          <w:sz w:val="28"/>
          <w:szCs w:val="28"/>
        </w:rPr>
        <w:t>2026</w:t>
      </w:r>
      <w:r w:rsidR="00C26F79">
        <w:rPr>
          <w:sz w:val="28"/>
          <w:szCs w:val="28"/>
        </w:rPr>
        <w:t>г.</w:t>
      </w:r>
    </w:p>
    <w:p w14:paraId="4A06DF80" w14:textId="1B0D887E" w:rsidR="00350BA3" w:rsidRPr="00E9749F" w:rsidRDefault="00FF29A8" w:rsidP="00350BA3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                                                            </w:t>
      </w:r>
      <w:r w:rsidR="00350BA3" w:rsidRPr="00E9749F">
        <w:rPr>
          <w:sz w:val="28"/>
          <w:szCs w:val="28"/>
        </w:rPr>
        <w:t xml:space="preserve">    </w:t>
      </w:r>
      <w:r w:rsidRPr="00E9749F">
        <w:rPr>
          <w:sz w:val="28"/>
          <w:szCs w:val="28"/>
        </w:rPr>
        <w:t xml:space="preserve">      </w:t>
      </w:r>
      <w:r w:rsidR="00350BA3" w:rsidRPr="00E9749F">
        <w:rPr>
          <w:sz w:val="28"/>
          <w:szCs w:val="28"/>
        </w:rPr>
        <w:t>В Ель</w:t>
      </w:r>
      <w:r w:rsidR="00FB6A92">
        <w:rPr>
          <w:sz w:val="28"/>
          <w:szCs w:val="28"/>
        </w:rPr>
        <w:t>с</w:t>
      </w:r>
      <w:r w:rsidR="00350BA3" w:rsidRPr="00E9749F">
        <w:rPr>
          <w:sz w:val="28"/>
          <w:szCs w:val="28"/>
        </w:rPr>
        <w:t>ком филиале КУП «Гомелькиновидеопрокат»</w:t>
      </w:r>
    </w:p>
    <w:p w14:paraId="63B793D4" w14:textId="734EE24B" w:rsidR="00595C90" w:rsidRDefault="00FF29A8" w:rsidP="00E9749F">
      <w:r>
        <w:t xml:space="preserve">                                                                                                       </w:t>
      </w:r>
      <w:r w:rsidR="00B208C8">
        <w:t xml:space="preserve">                            </w:t>
      </w:r>
      <w:r w:rsidR="00E9749F">
        <w:t xml:space="preserve">      </w:t>
      </w:r>
      <w:r w:rsidR="0020270A">
        <w:t xml:space="preserve">                       </w:t>
      </w:r>
    </w:p>
    <w:p w14:paraId="120EDF43" w14:textId="77777777" w:rsidR="004A72E2" w:rsidRPr="00350BA3" w:rsidRDefault="004A72E2" w:rsidP="00E9749F"/>
    <w:p w14:paraId="06789C65" w14:textId="39DED3DC" w:rsidR="00E9749F" w:rsidRDefault="00E9749F" w:rsidP="00E9749F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C873E47" w14:textId="77777777" w:rsidR="004A72E2" w:rsidRDefault="004A72E2" w:rsidP="00E9749F">
      <w:pPr>
        <w:rPr>
          <w:sz w:val="24"/>
          <w:szCs w:val="24"/>
        </w:rPr>
      </w:pPr>
    </w:p>
    <w:p w14:paraId="61A5D48B" w14:textId="21813313" w:rsidR="00E97E02" w:rsidRDefault="004A72E2" w:rsidP="00E9749F">
      <w:r>
        <w:t>Примечание: В репертуаре возможны изменения</w:t>
      </w:r>
      <w:bookmarkStart w:id="0" w:name="_GoBack"/>
      <w:bookmarkEnd w:id="0"/>
      <w:r w:rsidR="002852AA">
        <w:t xml:space="preserve">:  </w:t>
      </w:r>
    </w:p>
    <w:p w14:paraId="7B6CF53E" w14:textId="31D7B27C" w:rsidR="004A72E2" w:rsidRPr="002852AA" w:rsidRDefault="009F6EDA" w:rsidP="00E9749F"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:Гуцко О.В.</w:t>
      </w:r>
    </w:p>
    <w:sectPr w:rsidR="004A72E2" w:rsidRPr="002852AA" w:rsidSect="00E9749F">
      <w:headerReference w:type="default" r:id="rId7"/>
      <w:pgSz w:w="16838" w:h="11906" w:orient="landscape" w:code="9"/>
      <w:pgMar w:top="284" w:right="113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138EC" w14:textId="77777777" w:rsidR="0053475B" w:rsidRDefault="0053475B" w:rsidP="00DD3790">
      <w:r>
        <w:separator/>
      </w:r>
    </w:p>
  </w:endnote>
  <w:endnote w:type="continuationSeparator" w:id="0">
    <w:p w14:paraId="512B6EBC" w14:textId="77777777" w:rsidR="0053475B" w:rsidRDefault="0053475B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DB602" w14:textId="77777777" w:rsidR="0053475B" w:rsidRDefault="0053475B" w:rsidP="00DD3790">
      <w:r>
        <w:separator/>
      </w:r>
    </w:p>
  </w:footnote>
  <w:footnote w:type="continuationSeparator" w:id="0">
    <w:p w14:paraId="3A47D58F" w14:textId="77777777" w:rsidR="0053475B" w:rsidRDefault="0053475B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2852AA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89"/>
    <w:rsid w:val="0000499B"/>
    <w:rsid w:val="00044F8F"/>
    <w:rsid w:val="00051CFA"/>
    <w:rsid w:val="00065AC7"/>
    <w:rsid w:val="00082ADC"/>
    <w:rsid w:val="00083C85"/>
    <w:rsid w:val="000842DF"/>
    <w:rsid w:val="00091FBD"/>
    <w:rsid w:val="0009383E"/>
    <w:rsid w:val="000B36B7"/>
    <w:rsid w:val="000C45B7"/>
    <w:rsid w:val="000D4F61"/>
    <w:rsid w:val="000D66DC"/>
    <w:rsid w:val="000E0558"/>
    <w:rsid w:val="000F119C"/>
    <w:rsid w:val="00104C5F"/>
    <w:rsid w:val="00145C75"/>
    <w:rsid w:val="00150AD2"/>
    <w:rsid w:val="00155DD6"/>
    <w:rsid w:val="00171E2A"/>
    <w:rsid w:val="001735E1"/>
    <w:rsid w:val="00174D11"/>
    <w:rsid w:val="001821D8"/>
    <w:rsid w:val="001868EA"/>
    <w:rsid w:val="001A45A9"/>
    <w:rsid w:val="001B0F4D"/>
    <w:rsid w:val="001C3902"/>
    <w:rsid w:val="001D351F"/>
    <w:rsid w:val="001D65B7"/>
    <w:rsid w:val="001E518B"/>
    <w:rsid w:val="0020270A"/>
    <w:rsid w:val="00215BDD"/>
    <w:rsid w:val="00222DA3"/>
    <w:rsid w:val="00234454"/>
    <w:rsid w:val="00280B06"/>
    <w:rsid w:val="002852AA"/>
    <w:rsid w:val="00292C3F"/>
    <w:rsid w:val="002E1037"/>
    <w:rsid w:val="002E4530"/>
    <w:rsid w:val="002F0CC0"/>
    <w:rsid w:val="00312337"/>
    <w:rsid w:val="00350BA3"/>
    <w:rsid w:val="00362908"/>
    <w:rsid w:val="003631B5"/>
    <w:rsid w:val="00371825"/>
    <w:rsid w:val="003820B4"/>
    <w:rsid w:val="003A73D9"/>
    <w:rsid w:val="003B5110"/>
    <w:rsid w:val="003B5FB6"/>
    <w:rsid w:val="003F42C8"/>
    <w:rsid w:val="0041774F"/>
    <w:rsid w:val="004217F5"/>
    <w:rsid w:val="004252BE"/>
    <w:rsid w:val="00436F9F"/>
    <w:rsid w:val="00445B79"/>
    <w:rsid w:val="00454C0F"/>
    <w:rsid w:val="0046369D"/>
    <w:rsid w:val="004747C0"/>
    <w:rsid w:val="00484D5A"/>
    <w:rsid w:val="004A72E2"/>
    <w:rsid w:val="004B2498"/>
    <w:rsid w:val="004B5215"/>
    <w:rsid w:val="004C7B36"/>
    <w:rsid w:val="004D1868"/>
    <w:rsid w:val="004D26BD"/>
    <w:rsid w:val="004E6EB9"/>
    <w:rsid w:val="0050113F"/>
    <w:rsid w:val="0050463D"/>
    <w:rsid w:val="00511103"/>
    <w:rsid w:val="00512A29"/>
    <w:rsid w:val="00514E0E"/>
    <w:rsid w:val="00516C87"/>
    <w:rsid w:val="00526762"/>
    <w:rsid w:val="0053475B"/>
    <w:rsid w:val="00546103"/>
    <w:rsid w:val="00551D74"/>
    <w:rsid w:val="005602CC"/>
    <w:rsid w:val="00593533"/>
    <w:rsid w:val="00595C90"/>
    <w:rsid w:val="005A4BD6"/>
    <w:rsid w:val="005C4644"/>
    <w:rsid w:val="005C766B"/>
    <w:rsid w:val="005D66B4"/>
    <w:rsid w:val="005F2B99"/>
    <w:rsid w:val="005F7011"/>
    <w:rsid w:val="006101F1"/>
    <w:rsid w:val="006135CB"/>
    <w:rsid w:val="00626CB7"/>
    <w:rsid w:val="00651790"/>
    <w:rsid w:val="00657B06"/>
    <w:rsid w:val="006601E0"/>
    <w:rsid w:val="00675B0F"/>
    <w:rsid w:val="0068313C"/>
    <w:rsid w:val="006A1903"/>
    <w:rsid w:val="006B13BF"/>
    <w:rsid w:val="006B2B77"/>
    <w:rsid w:val="006B4A80"/>
    <w:rsid w:val="006B4AC0"/>
    <w:rsid w:val="006D292B"/>
    <w:rsid w:val="006D2CD2"/>
    <w:rsid w:val="006D4762"/>
    <w:rsid w:val="006E112C"/>
    <w:rsid w:val="006E719C"/>
    <w:rsid w:val="006F706F"/>
    <w:rsid w:val="00725C82"/>
    <w:rsid w:val="00725CCC"/>
    <w:rsid w:val="0073590C"/>
    <w:rsid w:val="00736151"/>
    <w:rsid w:val="00752272"/>
    <w:rsid w:val="007542C4"/>
    <w:rsid w:val="00762238"/>
    <w:rsid w:val="00783B09"/>
    <w:rsid w:val="007859CD"/>
    <w:rsid w:val="00793C4E"/>
    <w:rsid w:val="00795C7F"/>
    <w:rsid w:val="007A1E83"/>
    <w:rsid w:val="007A20F8"/>
    <w:rsid w:val="007B07AA"/>
    <w:rsid w:val="007C1E4C"/>
    <w:rsid w:val="007F3689"/>
    <w:rsid w:val="00816332"/>
    <w:rsid w:val="00857144"/>
    <w:rsid w:val="008632F4"/>
    <w:rsid w:val="00895E6D"/>
    <w:rsid w:val="008969C3"/>
    <w:rsid w:val="008A5313"/>
    <w:rsid w:val="008A6360"/>
    <w:rsid w:val="008B70E4"/>
    <w:rsid w:val="008C4ADA"/>
    <w:rsid w:val="008C6D8E"/>
    <w:rsid w:val="008D6215"/>
    <w:rsid w:val="008E4DAC"/>
    <w:rsid w:val="00910798"/>
    <w:rsid w:val="00912C41"/>
    <w:rsid w:val="00936F2F"/>
    <w:rsid w:val="00941DFC"/>
    <w:rsid w:val="00951178"/>
    <w:rsid w:val="00954917"/>
    <w:rsid w:val="00984385"/>
    <w:rsid w:val="00990D4A"/>
    <w:rsid w:val="009A119C"/>
    <w:rsid w:val="009F6EDA"/>
    <w:rsid w:val="009F78B8"/>
    <w:rsid w:val="00A06B1B"/>
    <w:rsid w:val="00A1327F"/>
    <w:rsid w:val="00A20809"/>
    <w:rsid w:val="00A24376"/>
    <w:rsid w:val="00A26741"/>
    <w:rsid w:val="00A56116"/>
    <w:rsid w:val="00A71FB8"/>
    <w:rsid w:val="00AB141C"/>
    <w:rsid w:val="00AC3C00"/>
    <w:rsid w:val="00AD22D0"/>
    <w:rsid w:val="00AD7385"/>
    <w:rsid w:val="00AD7CE1"/>
    <w:rsid w:val="00B0137B"/>
    <w:rsid w:val="00B07115"/>
    <w:rsid w:val="00B15E10"/>
    <w:rsid w:val="00B208C8"/>
    <w:rsid w:val="00B65439"/>
    <w:rsid w:val="00BA3AA3"/>
    <w:rsid w:val="00BB1D1D"/>
    <w:rsid w:val="00BE1776"/>
    <w:rsid w:val="00BF49D0"/>
    <w:rsid w:val="00C20230"/>
    <w:rsid w:val="00C26F79"/>
    <w:rsid w:val="00C34539"/>
    <w:rsid w:val="00C44546"/>
    <w:rsid w:val="00C610D2"/>
    <w:rsid w:val="00C61E4C"/>
    <w:rsid w:val="00C72E0D"/>
    <w:rsid w:val="00C87BC0"/>
    <w:rsid w:val="00C93F16"/>
    <w:rsid w:val="00CA2764"/>
    <w:rsid w:val="00CB3883"/>
    <w:rsid w:val="00CB3ED7"/>
    <w:rsid w:val="00CC54A1"/>
    <w:rsid w:val="00CD6BCC"/>
    <w:rsid w:val="00CE5AA2"/>
    <w:rsid w:val="00CF5444"/>
    <w:rsid w:val="00D038F3"/>
    <w:rsid w:val="00D14C3D"/>
    <w:rsid w:val="00D27C5B"/>
    <w:rsid w:val="00D40625"/>
    <w:rsid w:val="00D5668C"/>
    <w:rsid w:val="00D578A1"/>
    <w:rsid w:val="00D621CF"/>
    <w:rsid w:val="00D92F24"/>
    <w:rsid w:val="00DB4971"/>
    <w:rsid w:val="00DD08FB"/>
    <w:rsid w:val="00DD3790"/>
    <w:rsid w:val="00DD5912"/>
    <w:rsid w:val="00E100BC"/>
    <w:rsid w:val="00E11597"/>
    <w:rsid w:val="00E4695B"/>
    <w:rsid w:val="00E544A8"/>
    <w:rsid w:val="00E66551"/>
    <w:rsid w:val="00E84D78"/>
    <w:rsid w:val="00E871AF"/>
    <w:rsid w:val="00E94E7D"/>
    <w:rsid w:val="00E9749F"/>
    <w:rsid w:val="00E97E02"/>
    <w:rsid w:val="00EA1767"/>
    <w:rsid w:val="00EA3CAB"/>
    <w:rsid w:val="00EB2E49"/>
    <w:rsid w:val="00EB4CFC"/>
    <w:rsid w:val="00EC52AB"/>
    <w:rsid w:val="00EE0010"/>
    <w:rsid w:val="00EE4FC8"/>
    <w:rsid w:val="00F02482"/>
    <w:rsid w:val="00F032F6"/>
    <w:rsid w:val="00F04615"/>
    <w:rsid w:val="00F1006E"/>
    <w:rsid w:val="00F15B42"/>
    <w:rsid w:val="00F45649"/>
    <w:rsid w:val="00F55CBA"/>
    <w:rsid w:val="00F60EFB"/>
    <w:rsid w:val="00F617FB"/>
    <w:rsid w:val="00F71C67"/>
    <w:rsid w:val="00F8125A"/>
    <w:rsid w:val="00F82200"/>
    <w:rsid w:val="00FA72EF"/>
    <w:rsid w:val="00FB6A92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7B1E9977-0803-4E3D-9229-931903B6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117</cp:revision>
  <cp:lastPrinted>2023-05-12T16:56:00Z</cp:lastPrinted>
  <dcterms:created xsi:type="dcterms:W3CDTF">2024-09-12T13:47:00Z</dcterms:created>
  <dcterms:modified xsi:type="dcterms:W3CDTF">2025-12-20T07:00:00Z</dcterms:modified>
</cp:coreProperties>
</file>